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FAF" w:rsidRPr="00AD6CD8" w:rsidRDefault="008B42D1" w:rsidP="00E42FAF">
      <w:pPr>
        <w:shd w:val="clear" w:color="auto" w:fill="FFFFFF"/>
        <w:jc w:val="center"/>
        <w:outlineLvl w:val="3"/>
        <w:rPr>
          <w:rFonts w:eastAsia="Times New Roman" w:cs="Times New Roman"/>
          <w:b/>
          <w:bCs/>
          <w:color w:val="002060"/>
          <w:sz w:val="28"/>
          <w:szCs w:val="24"/>
          <w:lang w:eastAsia="it-IT"/>
        </w:rPr>
      </w:pPr>
      <w:r w:rsidRPr="00AD6CD8">
        <w:rPr>
          <w:rFonts w:eastAsia="Times New Roman" w:cs="Times New Roman"/>
          <w:b/>
          <w:bCs/>
          <w:color w:val="002060"/>
          <w:sz w:val="28"/>
          <w:szCs w:val="24"/>
          <w:lang w:eastAsia="it-IT"/>
        </w:rPr>
        <w:t>C</w:t>
      </w:r>
      <w:r w:rsidR="004D1B07" w:rsidRPr="00AD6CD8">
        <w:rPr>
          <w:rFonts w:eastAsia="Times New Roman" w:cs="Times New Roman"/>
          <w:b/>
          <w:bCs/>
          <w:color w:val="002060"/>
          <w:sz w:val="28"/>
          <w:szCs w:val="24"/>
          <w:lang w:eastAsia="it-IT"/>
        </w:rPr>
        <w:t>ammino di c</w:t>
      </w:r>
      <w:r w:rsidRPr="00AD6CD8">
        <w:rPr>
          <w:rFonts w:eastAsia="Times New Roman" w:cs="Times New Roman"/>
          <w:b/>
          <w:bCs/>
          <w:color w:val="002060"/>
          <w:sz w:val="28"/>
          <w:szCs w:val="24"/>
          <w:lang w:eastAsia="it-IT"/>
        </w:rPr>
        <w:t xml:space="preserve">atechesi </w:t>
      </w:r>
      <w:r w:rsidR="004D1B07" w:rsidRPr="00AD6CD8">
        <w:rPr>
          <w:rFonts w:eastAsia="Times New Roman" w:cs="Times New Roman"/>
          <w:b/>
          <w:bCs/>
          <w:color w:val="002060"/>
          <w:sz w:val="28"/>
          <w:szCs w:val="24"/>
          <w:lang w:eastAsia="it-IT"/>
        </w:rPr>
        <w:t>“I Dieci</w:t>
      </w:r>
      <w:r w:rsidRPr="00AD6CD8">
        <w:rPr>
          <w:rFonts w:eastAsia="Times New Roman" w:cs="Times New Roman"/>
          <w:b/>
          <w:bCs/>
          <w:color w:val="002060"/>
          <w:sz w:val="28"/>
          <w:szCs w:val="24"/>
          <w:lang w:eastAsia="it-IT"/>
        </w:rPr>
        <w:t xml:space="preserve"> Comandamenti</w:t>
      </w:r>
      <w:r w:rsidR="004D1B07" w:rsidRPr="00AD6CD8">
        <w:rPr>
          <w:rFonts w:eastAsia="Times New Roman" w:cs="Times New Roman"/>
          <w:b/>
          <w:bCs/>
          <w:color w:val="002060"/>
          <w:sz w:val="28"/>
          <w:szCs w:val="24"/>
          <w:lang w:eastAsia="it-IT"/>
        </w:rPr>
        <w:t>”</w:t>
      </w:r>
    </w:p>
    <w:p w:rsidR="00E42FAF" w:rsidRPr="00755F8F" w:rsidRDefault="0056640F" w:rsidP="00755F8F">
      <w:pPr>
        <w:shd w:val="clear" w:color="auto" w:fill="FFFFFF"/>
        <w:jc w:val="center"/>
        <w:rPr>
          <w:rFonts w:eastAsia="Times New Roman" w:cs="Arial"/>
          <w:b/>
          <w:i/>
          <w:szCs w:val="24"/>
          <w:lang w:eastAsia="it-IT"/>
        </w:rPr>
      </w:pPr>
      <w:r>
        <w:rPr>
          <w:rFonts w:eastAsia="Times New Roman" w:cs="Arial"/>
          <w:b/>
          <w:i/>
          <w:color w:val="002060"/>
          <w:szCs w:val="24"/>
          <w:lang w:eastAsia="it-IT"/>
        </w:rPr>
        <w:t>Alcune note di presentazione</w:t>
      </w:r>
    </w:p>
    <w:p w:rsidR="00755F8F" w:rsidRDefault="00AD6CD8" w:rsidP="00AD6CD8">
      <w:pPr>
        <w:shd w:val="clear" w:color="auto" w:fill="FFFFFF"/>
        <w:tabs>
          <w:tab w:val="left" w:pos="4080"/>
        </w:tabs>
        <w:ind w:firstLine="708"/>
        <w:jc w:val="both"/>
        <w:rPr>
          <w:rFonts w:eastAsia="Times New Roman" w:cs="Arial"/>
          <w:szCs w:val="24"/>
          <w:lang w:eastAsia="it-IT"/>
        </w:rPr>
      </w:pPr>
      <w:r>
        <w:rPr>
          <w:rFonts w:eastAsia="Times New Roman" w:cs="Arial"/>
          <w:szCs w:val="24"/>
          <w:lang w:eastAsia="it-IT"/>
        </w:rPr>
        <w:tab/>
      </w:r>
    </w:p>
    <w:p w:rsidR="00D47FF6" w:rsidRPr="00171F31" w:rsidRDefault="004D1B07" w:rsidP="00171F31">
      <w:pPr>
        <w:shd w:val="clear" w:color="auto" w:fill="FFFFFF"/>
        <w:spacing w:after="80"/>
        <w:ind w:firstLine="709"/>
        <w:jc w:val="both"/>
        <w:rPr>
          <w:rFonts w:eastAsia="Times New Roman" w:cs="Arial"/>
          <w:sz w:val="24"/>
          <w:szCs w:val="24"/>
          <w:lang w:eastAsia="it-IT"/>
        </w:rPr>
      </w:pPr>
      <w:r w:rsidRPr="000B3DD2">
        <w:rPr>
          <w:rFonts w:eastAsia="Times New Roman" w:cs="Arial"/>
          <w:b/>
          <w:color w:val="548DD4" w:themeColor="text2" w:themeTint="99"/>
          <w:sz w:val="24"/>
          <w:szCs w:val="24"/>
          <w:lang w:eastAsia="it-IT"/>
        </w:rPr>
        <w:t xml:space="preserve">Le catechesi </w:t>
      </w:r>
      <w:r w:rsidR="008B42D1" w:rsidRPr="000B3DD2">
        <w:rPr>
          <w:rFonts w:eastAsia="Times New Roman" w:cs="Arial"/>
          <w:b/>
          <w:color w:val="548DD4" w:themeColor="text2" w:themeTint="99"/>
          <w:sz w:val="24"/>
          <w:szCs w:val="24"/>
          <w:lang w:eastAsia="it-IT"/>
        </w:rPr>
        <w:t xml:space="preserve"> </w:t>
      </w:r>
      <w:r w:rsidR="009E7827" w:rsidRPr="000B3DD2">
        <w:rPr>
          <w:rFonts w:eastAsia="Times New Roman" w:cs="Arial"/>
          <w:b/>
          <w:color w:val="548DD4" w:themeColor="text2" w:themeTint="99"/>
          <w:sz w:val="24"/>
          <w:szCs w:val="24"/>
          <w:lang w:eastAsia="it-IT"/>
        </w:rPr>
        <w:t>“I Dieci C</w:t>
      </w:r>
      <w:r w:rsidR="009E7827" w:rsidRPr="00AD6CD8">
        <w:rPr>
          <w:rFonts w:eastAsia="Times New Roman" w:cs="Arial"/>
          <w:b/>
          <w:color w:val="548DD4" w:themeColor="text2" w:themeTint="99"/>
          <w:sz w:val="24"/>
          <w:szCs w:val="24"/>
          <w:lang w:eastAsia="it-IT"/>
        </w:rPr>
        <w:t>omandamenti”</w:t>
      </w:r>
      <w:r w:rsidR="00110C60" w:rsidRPr="00AD6CD8">
        <w:rPr>
          <w:rFonts w:eastAsia="Times New Roman" w:cs="Arial"/>
          <w:b/>
          <w:color w:val="548DD4" w:themeColor="text2" w:themeTint="99"/>
          <w:sz w:val="24"/>
          <w:szCs w:val="24"/>
          <w:lang w:eastAsia="it-IT"/>
        </w:rPr>
        <w:t xml:space="preserve"> </w:t>
      </w:r>
      <w:r w:rsidRPr="00AD6CD8">
        <w:rPr>
          <w:rFonts w:eastAsia="Times New Roman" w:cs="Arial"/>
          <w:b/>
          <w:color w:val="548DD4" w:themeColor="text2" w:themeTint="99"/>
          <w:sz w:val="24"/>
          <w:szCs w:val="24"/>
          <w:lang w:eastAsia="it-IT"/>
        </w:rPr>
        <w:t>son</w:t>
      </w:r>
      <w:r w:rsidR="009E7827" w:rsidRPr="00AD6CD8">
        <w:rPr>
          <w:rFonts w:eastAsia="Times New Roman" w:cs="Arial"/>
          <w:b/>
          <w:color w:val="548DD4" w:themeColor="text2" w:themeTint="99"/>
          <w:sz w:val="24"/>
          <w:szCs w:val="24"/>
          <w:lang w:eastAsia="it-IT"/>
        </w:rPr>
        <w:t xml:space="preserve">o </w:t>
      </w:r>
      <w:r w:rsidR="008B42D1" w:rsidRPr="00AD6CD8">
        <w:rPr>
          <w:rFonts w:eastAsia="Times New Roman" w:cs="Arial"/>
          <w:b/>
          <w:color w:val="548DD4" w:themeColor="text2" w:themeTint="99"/>
          <w:sz w:val="24"/>
          <w:szCs w:val="24"/>
          <w:lang w:eastAsia="it-IT"/>
        </w:rPr>
        <w:t>un</w:t>
      </w:r>
      <w:r w:rsidR="008B42D1" w:rsidRPr="00AD6CD8">
        <w:rPr>
          <w:rFonts w:eastAsia="Times New Roman" w:cs="Arial"/>
          <w:color w:val="548DD4" w:themeColor="text2" w:themeTint="99"/>
          <w:sz w:val="24"/>
          <w:szCs w:val="24"/>
          <w:lang w:eastAsia="it-IT"/>
        </w:rPr>
        <w:t xml:space="preserve"> </w:t>
      </w:r>
      <w:r w:rsidR="008B42D1" w:rsidRPr="00AD6CD8">
        <w:rPr>
          <w:rFonts w:eastAsia="Times New Roman" w:cs="Arial"/>
          <w:b/>
          <w:color w:val="548DD4" w:themeColor="text2" w:themeTint="99"/>
          <w:sz w:val="24"/>
          <w:szCs w:val="24"/>
          <w:lang w:eastAsia="it-IT"/>
        </w:rPr>
        <w:t xml:space="preserve">modo nuovo </w:t>
      </w:r>
      <w:r w:rsidR="004E1B11" w:rsidRPr="00AD6CD8">
        <w:rPr>
          <w:rFonts w:eastAsia="Times New Roman" w:cs="Arial"/>
          <w:b/>
          <w:color w:val="548DD4" w:themeColor="text2" w:themeTint="99"/>
          <w:sz w:val="24"/>
          <w:szCs w:val="24"/>
          <w:lang w:eastAsia="it-IT"/>
        </w:rPr>
        <w:t xml:space="preserve">e affascinante </w:t>
      </w:r>
      <w:r w:rsidR="008B42D1" w:rsidRPr="00AD6CD8">
        <w:rPr>
          <w:rFonts w:eastAsia="Times New Roman" w:cs="Arial"/>
          <w:b/>
          <w:color w:val="548DD4" w:themeColor="text2" w:themeTint="99"/>
          <w:sz w:val="24"/>
          <w:szCs w:val="24"/>
          <w:lang w:eastAsia="it-IT"/>
        </w:rPr>
        <w:t>di proporre un cammino di iniziazione alla fede, per giovani e adulti</w:t>
      </w:r>
      <w:r w:rsidR="008B42D1" w:rsidRPr="00171F31">
        <w:rPr>
          <w:rFonts w:eastAsia="Times New Roman" w:cs="Arial"/>
          <w:b/>
          <w:sz w:val="24"/>
          <w:szCs w:val="24"/>
          <w:lang w:eastAsia="it-IT"/>
        </w:rPr>
        <w:t>.</w:t>
      </w:r>
      <w:r w:rsidR="009E7827" w:rsidRPr="00171F31">
        <w:rPr>
          <w:rFonts w:eastAsia="Times New Roman" w:cs="Arial"/>
          <w:sz w:val="24"/>
          <w:szCs w:val="24"/>
          <w:lang w:eastAsia="it-IT"/>
        </w:rPr>
        <w:t xml:space="preserve"> La paternità di questa modalità </w:t>
      </w:r>
      <w:r w:rsidR="008B42D1" w:rsidRPr="00171F31">
        <w:rPr>
          <w:rFonts w:eastAsia="Times New Roman" w:cs="Arial"/>
          <w:sz w:val="24"/>
          <w:szCs w:val="24"/>
          <w:lang w:eastAsia="it-IT"/>
        </w:rPr>
        <w:t xml:space="preserve">di evangelizzazione è di </w:t>
      </w:r>
      <w:r w:rsidR="00110C60" w:rsidRPr="00171F31">
        <w:rPr>
          <w:rFonts w:eastAsia="Times New Roman" w:cs="Arial"/>
          <w:sz w:val="24"/>
          <w:szCs w:val="24"/>
          <w:lang w:eastAsia="it-IT"/>
        </w:rPr>
        <w:t>Don Fabio</w:t>
      </w:r>
      <w:r w:rsidR="008B42D1" w:rsidRPr="00171F31">
        <w:rPr>
          <w:rFonts w:eastAsia="Times New Roman" w:cs="Arial"/>
          <w:sz w:val="24"/>
          <w:szCs w:val="24"/>
          <w:lang w:eastAsia="it-IT"/>
        </w:rPr>
        <w:t xml:space="preserve"> Rosini, sacerdote diocesano, attualmente direttore per il Servizio Vocazioni del vicariato di Roma.</w:t>
      </w:r>
      <w:r w:rsidR="00D47FF6" w:rsidRPr="00171F31">
        <w:rPr>
          <w:rFonts w:eastAsia="Times New Roman" w:cs="Arial"/>
          <w:sz w:val="24"/>
          <w:szCs w:val="24"/>
          <w:lang w:eastAsia="it-IT"/>
        </w:rPr>
        <w:t xml:space="preserve"> </w:t>
      </w:r>
      <w:r w:rsidRPr="00171F31">
        <w:rPr>
          <w:rFonts w:eastAsia="Times New Roman" w:cs="Arial"/>
          <w:sz w:val="24"/>
          <w:szCs w:val="24"/>
          <w:lang w:eastAsia="it-IT"/>
        </w:rPr>
        <w:t>E’ un cammino nato</w:t>
      </w:r>
      <w:r w:rsidR="008B42D1" w:rsidRPr="00171F31">
        <w:rPr>
          <w:rFonts w:eastAsia="Times New Roman" w:cs="Arial"/>
          <w:bCs/>
          <w:sz w:val="24"/>
          <w:szCs w:val="24"/>
          <w:bdr w:val="none" w:sz="0" w:space="0" w:color="auto" w:frame="1"/>
          <w:lang w:eastAsia="it-IT"/>
        </w:rPr>
        <w:t xml:space="preserve"> </w:t>
      </w:r>
      <w:r w:rsidR="00110C60" w:rsidRPr="00171F31">
        <w:rPr>
          <w:rFonts w:eastAsia="Times New Roman" w:cs="Arial"/>
          <w:sz w:val="24"/>
          <w:szCs w:val="24"/>
          <w:lang w:eastAsia="it-IT"/>
        </w:rPr>
        <w:t>nel 1993</w:t>
      </w:r>
      <w:r w:rsidR="009E7827" w:rsidRPr="00171F31">
        <w:rPr>
          <w:rFonts w:eastAsia="Times New Roman" w:cs="Arial"/>
          <w:sz w:val="24"/>
          <w:szCs w:val="24"/>
          <w:lang w:eastAsia="it-IT"/>
        </w:rPr>
        <w:t>,</w:t>
      </w:r>
      <w:r w:rsidR="00110C60" w:rsidRPr="00171F31">
        <w:rPr>
          <w:rFonts w:eastAsia="Times New Roman" w:cs="Arial"/>
          <w:sz w:val="24"/>
          <w:szCs w:val="24"/>
          <w:lang w:eastAsia="it-IT"/>
        </w:rPr>
        <w:t xml:space="preserve"> a partire dal servizio ai gi</w:t>
      </w:r>
      <w:r w:rsidR="008B42D1" w:rsidRPr="00171F31">
        <w:rPr>
          <w:rFonts w:eastAsia="Times New Roman" w:cs="Arial"/>
          <w:sz w:val="24"/>
          <w:szCs w:val="24"/>
          <w:lang w:eastAsia="it-IT"/>
        </w:rPr>
        <w:t xml:space="preserve">ovani </w:t>
      </w:r>
      <w:r w:rsidR="009E7827" w:rsidRPr="00171F31">
        <w:rPr>
          <w:rFonts w:eastAsia="Times New Roman" w:cs="Arial"/>
          <w:sz w:val="24"/>
          <w:szCs w:val="24"/>
          <w:lang w:eastAsia="it-IT"/>
        </w:rPr>
        <w:t xml:space="preserve">che Don Fabio svolgeva nella sua </w:t>
      </w:r>
      <w:r w:rsidR="008B42D1" w:rsidRPr="00171F31">
        <w:rPr>
          <w:rFonts w:eastAsia="Times New Roman" w:cs="Arial"/>
          <w:sz w:val="24"/>
          <w:szCs w:val="24"/>
          <w:lang w:eastAsia="it-IT"/>
        </w:rPr>
        <w:t>parrocchia di</w:t>
      </w:r>
      <w:r w:rsidR="009E7827" w:rsidRPr="00171F31">
        <w:rPr>
          <w:rFonts w:eastAsia="Times New Roman" w:cs="Arial"/>
          <w:sz w:val="24"/>
          <w:szCs w:val="24"/>
          <w:lang w:eastAsia="it-IT"/>
        </w:rPr>
        <w:t xml:space="preserve"> Santa Maria </w:t>
      </w:r>
      <w:proofErr w:type="spellStart"/>
      <w:r w:rsidR="009E7827" w:rsidRPr="00171F31">
        <w:rPr>
          <w:rFonts w:eastAsia="Times New Roman" w:cs="Arial"/>
          <w:sz w:val="24"/>
          <w:szCs w:val="24"/>
          <w:lang w:eastAsia="it-IT"/>
        </w:rPr>
        <w:t>Goretti</w:t>
      </w:r>
      <w:proofErr w:type="spellEnd"/>
      <w:r w:rsidR="009E7827" w:rsidRPr="00171F31">
        <w:rPr>
          <w:rFonts w:eastAsia="Times New Roman" w:cs="Arial"/>
          <w:sz w:val="24"/>
          <w:szCs w:val="24"/>
          <w:lang w:eastAsia="it-IT"/>
        </w:rPr>
        <w:t xml:space="preserve"> e </w:t>
      </w:r>
      <w:r w:rsidR="008B42D1" w:rsidRPr="00171F31">
        <w:rPr>
          <w:rFonts w:eastAsia="Times New Roman" w:cs="Arial"/>
          <w:sz w:val="24"/>
          <w:szCs w:val="24"/>
          <w:lang w:eastAsia="it-IT"/>
        </w:rPr>
        <w:t xml:space="preserve">che </w:t>
      </w:r>
      <w:r w:rsidR="009E7827" w:rsidRPr="00171F31">
        <w:rPr>
          <w:rFonts w:eastAsia="Times New Roman" w:cs="Arial"/>
          <w:sz w:val="24"/>
          <w:szCs w:val="24"/>
          <w:lang w:eastAsia="it-IT"/>
        </w:rPr>
        <w:t xml:space="preserve">oggi vengono proposte in </w:t>
      </w:r>
      <w:r w:rsidR="00110C60" w:rsidRPr="00171F31">
        <w:rPr>
          <w:rFonts w:eastAsia="Times New Roman" w:cs="Arial"/>
          <w:sz w:val="24"/>
          <w:szCs w:val="24"/>
          <w:lang w:eastAsia="it-IT"/>
        </w:rPr>
        <w:t>sessanta diocesi italiane</w:t>
      </w:r>
      <w:r w:rsidR="00D47FF6" w:rsidRPr="00171F31">
        <w:rPr>
          <w:rFonts w:eastAsia="Times New Roman" w:cs="Arial"/>
          <w:sz w:val="24"/>
          <w:szCs w:val="24"/>
          <w:lang w:eastAsia="it-IT"/>
        </w:rPr>
        <w:t xml:space="preserve">, coinvolgendo molti </w:t>
      </w:r>
      <w:r w:rsidR="00110C60" w:rsidRPr="00171F31">
        <w:rPr>
          <w:rFonts w:eastAsia="Times New Roman" w:cs="Arial"/>
          <w:sz w:val="24"/>
          <w:szCs w:val="24"/>
          <w:lang w:eastAsia="it-IT"/>
        </w:rPr>
        <w:t xml:space="preserve">sacerdoti e laici. </w:t>
      </w:r>
    </w:p>
    <w:p w:rsidR="00D47FF6" w:rsidRPr="00171F31" w:rsidRDefault="00D47FF6" w:rsidP="00171F31">
      <w:pPr>
        <w:shd w:val="clear" w:color="auto" w:fill="FFFFFF"/>
        <w:spacing w:after="80"/>
        <w:ind w:firstLine="709"/>
        <w:jc w:val="both"/>
        <w:rPr>
          <w:rFonts w:eastAsia="Times New Roman" w:cs="Arial"/>
          <w:sz w:val="24"/>
          <w:szCs w:val="24"/>
          <w:lang w:eastAsia="it-IT"/>
        </w:rPr>
      </w:pPr>
      <w:r w:rsidRPr="00171F31">
        <w:rPr>
          <w:rFonts w:eastAsia="Times New Roman" w:cs="Arial"/>
          <w:sz w:val="24"/>
          <w:szCs w:val="24"/>
          <w:lang w:eastAsia="it-IT"/>
        </w:rPr>
        <w:t>Non si identificano con nessun movimento ecclesiale e non mirano a crearne uno. Vogliono essere un modo che permette di esprimere e valorizzare il "</w:t>
      </w:r>
      <w:proofErr w:type="spellStart"/>
      <w:r w:rsidRPr="00171F31">
        <w:rPr>
          <w:rFonts w:eastAsia="Times New Roman" w:cs="Arial"/>
          <w:sz w:val="24"/>
          <w:szCs w:val="24"/>
          <w:lang w:eastAsia="it-IT"/>
        </w:rPr>
        <w:t>munus</w:t>
      </w:r>
      <w:proofErr w:type="spellEnd"/>
      <w:r w:rsidRPr="00171F31">
        <w:rPr>
          <w:rFonts w:eastAsia="Times New Roman" w:cs="Arial"/>
          <w:sz w:val="24"/>
          <w:szCs w:val="24"/>
          <w:lang w:eastAsia="it-IT"/>
        </w:rPr>
        <w:t xml:space="preserve"> </w:t>
      </w:r>
      <w:proofErr w:type="spellStart"/>
      <w:r w:rsidRPr="00171F31">
        <w:rPr>
          <w:rFonts w:eastAsia="Times New Roman" w:cs="Arial"/>
          <w:sz w:val="24"/>
          <w:szCs w:val="24"/>
          <w:lang w:eastAsia="it-IT"/>
        </w:rPr>
        <w:t>docendi</w:t>
      </w:r>
      <w:proofErr w:type="spellEnd"/>
      <w:r w:rsidRPr="00171F31">
        <w:rPr>
          <w:rFonts w:eastAsia="Times New Roman" w:cs="Arial"/>
          <w:sz w:val="24"/>
          <w:szCs w:val="24"/>
          <w:lang w:eastAsia="it-IT"/>
        </w:rPr>
        <w:t xml:space="preserve">" del sacerdote </w:t>
      </w:r>
      <w:r w:rsidR="00110C60" w:rsidRPr="00171F31">
        <w:rPr>
          <w:rFonts w:eastAsia="Times New Roman" w:cs="Arial"/>
          <w:sz w:val="24"/>
          <w:szCs w:val="24"/>
          <w:lang w:eastAsia="it-IT"/>
        </w:rPr>
        <w:t>il quale non è solo colui che dispensa la grazia sacramentale, e non è solo il responsabile del go</w:t>
      </w:r>
      <w:r w:rsidRPr="00171F31">
        <w:rPr>
          <w:rFonts w:eastAsia="Times New Roman" w:cs="Arial"/>
          <w:sz w:val="24"/>
          <w:szCs w:val="24"/>
          <w:lang w:eastAsia="it-IT"/>
        </w:rPr>
        <w:t>verno di una comunità cristiana;</w:t>
      </w:r>
      <w:r w:rsidR="00110C60" w:rsidRPr="00171F31">
        <w:rPr>
          <w:rFonts w:eastAsia="Times New Roman" w:cs="Arial"/>
          <w:sz w:val="24"/>
          <w:szCs w:val="24"/>
          <w:lang w:eastAsia="it-IT"/>
        </w:rPr>
        <w:t xml:space="preserve"> è anche un maestro della fede. </w:t>
      </w:r>
      <w:r w:rsidRPr="00171F31">
        <w:rPr>
          <w:rFonts w:eastAsia="Times New Roman" w:cs="Arial"/>
          <w:sz w:val="24"/>
          <w:szCs w:val="24"/>
          <w:lang w:eastAsia="it-IT"/>
        </w:rPr>
        <w:t xml:space="preserve">E’ un cammino in </w:t>
      </w:r>
      <w:r w:rsidR="003E6FE9" w:rsidRPr="00171F31">
        <w:rPr>
          <w:rFonts w:eastAsia="Times New Roman" w:cs="Arial"/>
          <w:sz w:val="24"/>
          <w:szCs w:val="24"/>
          <w:lang w:eastAsia="it-IT"/>
        </w:rPr>
        <w:t xml:space="preserve">cui viene posto al centro questo ruolo essenziale del ministero presbiterale: </w:t>
      </w:r>
      <w:r w:rsidR="00110C60" w:rsidRPr="00171F31">
        <w:rPr>
          <w:rFonts w:eastAsia="Times New Roman" w:cs="Arial"/>
          <w:sz w:val="24"/>
          <w:szCs w:val="24"/>
          <w:lang w:eastAsia="it-IT"/>
        </w:rPr>
        <w:t>il saper proporre e formare la fede e la vi</w:t>
      </w:r>
      <w:r w:rsidR="003E6FE9" w:rsidRPr="00171F31">
        <w:rPr>
          <w:rFonts w:eastAsia="Times New Roman" w:cs="Arial"/>
          <w:sz w:val="24"/>
          <w:szCs w:val="24"/>
          <w:lang w:eastAsia="it-IT"/>
        </w:rPr>
        <w:t>ta cristiana.</w:t>
      </w:r>
      <w:r w:rsidRPr="00171F31">
        <w:rPr>
          <w:rFonts w:eastAsia="Times New Roman" w:cs="Arial"/>
          <w:sz w:val="24"/>
          <w:szCs w:val="24"/>
          <w:lang w:eastAsia="it-IT"/>
        </w:rPr>
        <w:t xml:space="preserve"> </w:t>
      </w:r>
    </w:p>
    <w:p w:rsidR="00D47FF6" w:rsidRPr="00171F31" w:rsidRDefault="005E35F4" w:rsidP="00171F31">
      <w:pPr>
        <w:shd w:val="clear" w:color="auto" w:fill="FFFFFF"/>
        <w:spacing w:after="80"/>
        <w:ind w:firstLine="709"/>
        <w:jc w:val="both"/>
        <w:rPr>
          <w:rFonts w:eastAsia="Times New Roman" w:cs="Arial"/>
          <w:sz w:val="24"/>
          <w:szCs w:val="24"/>
          <w:lang w:eastAsia="it-IT"/>
        </w:rPr>
      </w:pPr>
      <w:r w:rsidRPr="00171F31">
        <w:rPr>
          <w:rFonts w:eastAsia="Times New Roman" w:cs="Arial"/>
          <w:sz w:val="24"/>
          <w:szCs w:val="24"/>
          <w:lang w:eastAsia="it-IT"/>
        </w:rPr>
        <w:t xml:space="preserve">E’ un cammino in cui </w:t>
      </w:r>
      <w:r w:rsidR="00112D6A" w:rsidRPr="00171F31">
        <w:rPr>
          <w:rFonts w:eastAsia="Times New Roman" w:cs="Arial"/>
          <w:sz w:val="24"/>
          <w:szCs w:val="24"/>
          <w:lang w:eastAsia="it-IT"/>
        </w:rPr>
        <w:t>i</w:t>
      </w:r>
      <w:r w:rsidR="004E1B11" w:rsidRPr="00171F31">
        <w:rPr>
          <w:rFonts w:eastAsia="Times New Roman" w:cs="Arial"/>
          <w:sz w:val="24"/>
          <w:szCs w:val="24"/>
          <w:lang w:eastAsia="it-IT"/>
        </w:rPr>
        <w:t xml:space="preserve">l Decalogo è presentato con </w:t>
      </w:r>
      <w:r w:rsidRPr="00171F31">
        <w:rPr>
          <w:rFonts w:eastAsia="Times New Roman" w:cs="Arial"/>
          <w:sz w:val="24"/>
          <w:szCs w:val="24"/>
          <w:lang w:eastAsia="it-IT"/>
        </w:rPr>
        <w:t xml:space="preserve">calma - </w:t>
      </w:r>
      <w:r w:rsidR="004E1B11" w:rsidRPr="00B464E6">
        <w:rPr>
          <w:rFonts w:eastAsia="Times New Roman" w:cs="Arial"/>
          <w:sz w:val="24"/>
          <w:szCs w:val="24"/>
          <w:lang w:eastAsia="it-IT"/>
        </w:rPr>
        <w:t>con</w:t>
      </w:r>
      <w:r w:rsidR="004E1B11" w:rsidRPr="00171F31">
        <w:rPr>
          <w:rFonts w:eastAsia="Times New Roman" w:cs="Arial"/>
          <w:b/>
          <w:sz w:val="24"/>
          <w:szCs w:val="24"/>
          <w:lang w:eastAsia="it-IT"/>
        </w:rPr>
        <w:t xml:space="preserve"> </w:t>
      </w:r>
      <w:r w:rsidR="004E1B11" w:rsidRPr="00AD6CD8">
        <w:rPr>
          <w:rFonts w:eastAsia="Times New Roman" w:cs="Arial"/>
          <w:b/>
          <w:color w:val="548DD4" w:themeColor="text2" w:themeTint="99"/>
          <w:sz w:val="24"/>
          <w:szCs w:val="24"/>
          <w:lang w:eastAsia="it-IT"/>
        </w:rPr>
        <w:t>catechesi settimanali</w:t>
      </w:r>
      <w:r w:rsidRPr="00AD6CD8">
        <w:rPr>
          <w:rFonts w:eastAsia="Times New Roman" w:cs="Arial"/>
          <w:b/>
          <w:color w:val="548DD4" w:themeColor="text2" w:themeTint="99"/>
          <w:sz w:val="24"/>
          <w:szCs w:val="24"/>
          <w:lang w:eastAsia="it-IT"/>
        </w:rPr>
        <w:t xml:space="preserve"> proposte durante l’anno pastorale</w:t>
      </w:r>
      <w:r w:rsidRPr="00AD6CD8">
        <w:rPr>
          <w:rFonts w:eastAsia="Times New Roman" w:cs="Arial"/>
          <w:color w:val="548DD4" w:themeColor="text2" w:themeTint="99"/>
          <w:sz w:val="24"/>
          <w:szCs w:val="24"/>
          <w:lang w:eastAsia="it-IT"/>
        </w:rPr>
        <w:t xml:space="preserve"> </w:t>
      </w:r>
      <w:r w:rsidRPr="00171F31">
        <w:rPr>
          <w:rFonts w:eastAsia="Times New Roman" w:cs="Arial"/>
          <w:sz w:val="24"/>
          <w:szCs w:val="24"/>
          <w:lang w:eastAsia="it-IT"/>
        </w:rPr>
        <w:t xml:space="preserve">- </w:t>
      </w:r>
      <w:r w:rsidR="004E1B11" w:rsidRPr="00171F31">
        <w:rPr>
          <w:rFonts w:eastAsia="Times New Roman" w:cs="Arial"/>
          <w:sz w:val="24"/>
          <w:szCs w:val="24"/>
          <w:lang w:eastAsia="it-IT"/>
        </w:rPr>
        <w:t xml:space="preserve">nella consapevolezza che attraverso di esso si incontrano i parametri fondamentali della vita e si entra in contatto con le parole (le “Dieci Parole”) che </w:t>
      </w:r>
      <w:r w:rsidRPr="00171F31">
        <w:rPr>
          <w:rFonts w:eastAsia="Times New Roman" w:cs="Arial"/>
          <w:sz w:val="24"/>
          <w:szCs w:val="24"/>
          <w:lang w:eastAsia="it-IT"/>
        </w:rPr>
        <w:t>esprimono la ricchezza e la bellezza della nostra esistenza, secondo il progetto di Dio.</w:t>
      </w:r>
    </w:p>
    <w:p w:rsidR="001F7F69" w:rsidRPr="00171F31" w:rsidRDefault="00BC1D2D" w:rsidP="00BC1D2D">
      <w:pPr>
        <w:shd w:val="clear" w:color="auto" w:fill="FFFFFF"/>
        <w:spacing w:after="80"/>
        <w:ind w:firstLine="709"/>
        <w:jc w:val="both"/>
        <w:rPr>
          <w:rFonts w:eastAsia="Times New Roman" w:cs="Arial"/>
          <w:sz w:val="24"/>
          <w:szCs w:val="24"/>
          <w:lang w:eastAsia="it-IT"/>
        </w:rPr>
      </w:pPr>
      <w:r>
        <w:rPr>
          <w:rFonts w:eastAsia="Times New Roman" w:cs="Arial"/>
          <w:sz w:val="24"/>
          <w:szCs w:val="24"/>
          <w:lang w:eastAsia="it-IT"/>
        </w:rPr>
        <w:t>Questo</w:t>
      </w:r>
      <w:r w:rsidR="005E35F4" w:rsidRPr="00171F31">
        <w:rPr>
          <w:rFonts w:eastAsia="Times New Roman" w:cs="Arial"/>
          <w:sz w:val="24"/>
          <w:szCs w:val="24"/>
          <w:lang w:eastAsia="it-IT"/>
        </w:rPr>
        <w:t xml:space="preserve"> cammino </w:t>
      </w:r>
      <w:r>
        <w:rPr>
          <w:rFonts w:eastAsia="Times New Roman" w:cs="Arial"/>
          <w:sz w:val="24"/>
          <w:szCs w:val="24"/>
          <w:lang w:eastAsia="it-IT"/>
        </w:rPr>
        <w:t>aiuta inoltre a maturare la consapevolezza che il progetto di questa umanità secondo il cuore di Dio</w:t>
      </w:r>
      <w:bookmarkStart w:id="0" w:name="_GoBack"/>
      <w:bookmarkEnd w:id="0"/>
      <w:r>
        <w:rPr>
          <w:rFonts w:eastAsia="Times New Roman" w:cs="Arial"/>
          <w:sz w:val="24"/>
          <w:szCs w:val="24"/>
          <w:lang w:eastAsia="it-IT"/>
        </w:rPr>
        <w:t xml:space="preserve"> non possiamo realizzarlo con le nostre sole forze, ma è necessario arrivare </w:t>
      </w:r>
      <w:r w:rsidR="005E35F4" w:rsidRPr="00171F31">
        <w:rPr>
          <w:rFonts w:eastAsia="Times New Roman" w:cs="Arial"/>
          <w:sz w:val="24"/>
          <w:szCs w:val="24"/>
          <w:lang w:eastAsia="it-IT"/>
        </w:rPr>
        <w:t>al</w:t>
      </w:r>
      <w:r>
        <w:rPr>
          <w:rFonts w:eastAsia="Times New Roman" w:cs="Arial"/>
          <w:sz w:val="24"/>
          <w:szCs w:val="24"/>
          <w:lang w:eastAsia="it-IT"/>
        </w:rPr>
        <w:t>l'accoglienza della Grazia</w:t>
      </w:r>
      <w:r w:rsidR="005E35F4" w:rsidRPr="00171F31">
        <w:rPr>
          <w:rFonts w:eastAsia="Times New Roman" w:cs="Arial"/>
          <w:sz w:val="24"/>
          <w:szCs w:val="24"/>
          <w:lang w:eastAsia="it-IT"/>
        </w:rPr>
        <w:t xml:space="preserve">. </w:t>
      </w:r>
      <w:r>
        <w:rPr>
          <w:rFonts w:eastAsia="Times New Roman" w:cs="Arial"/>
          <w:sz w:val="24"/>
          <w:szCs w:val="24"/>
          <w:lang w:eastAsia="it-IT"/>
        </w:rPr>
        <w:t>Infatti, c</w:t>
      </w:r>
      <w:r w:rsidR="005E35F4" w:rsidRPr="00171F31">
        <w:rPr>
          <w:rFonts w:eastAsia="Times New Roman" w:cs="Arial"/>
          <w:sz w:val="24"/>
          <w:szCs w:val="24"/>
          <w:lang w:eastAsia="it-IT"/>
        </w:rPr>
        <w:t xml:space="preserve">ome ci ricorda </w:t>
      </w:r>
      <w:r>
        <w:rPr>
          <w:rFonts w:eastAsia="Times New Roman" w:cs="Arial"/>
          <w:sz w:val="24"/>
          <w:szCs w:val="24"/>
          <w:lang w:eastAsia="it-IT"/>
        </w:rPr>
        <w:t>S. Paolo, la Legge non ci salva</w:t>
      </w:r>
      <w:r w:rsidR="005E35F4" w:rsidRPr="00171F31">
        <w:rPr>
          <w:rFonts w:eastAsia="Times New Roman" w:cs="Arial"/>
          <w:sz w:val="24"/>
          <w:szCs w:val="24"/>
          <w:lang w:eastAsia="it-IT"/>
        </w:rPr>
        <w:t xml:space="preserve"> ma ci fa riconoscere il nostro bisogno di salvezza. Una salvezza che Dio, nel suo grande amore per l’umanità, ha offerto nel Signore Gesù Cristo, unico Salvatore e Redentore. Per questo il cammino di catechesi ha la sua naturale conclusione con un ritiro di una settimana durante l’</w:t>
      </w:r>
      <w:r w:rsidR="001F7F69" w:rsidRPr="00171F31">
        <w:rPr>
          <w:rFonts w:eastAsia="Times New Roman" w:cs="Arial"/>
          <w:sz w:val="24"/>
          <w:szCs w:val="24"/>
          <w:lang w:eastAsia="it-IT"/>
        </w:rPr>
        <w:t>estate, in cui viene presentato il vang</w:t>
      </w:r>
      <w:r>
        <w:rPr>
          <w:rFonts w:eastAsia="Times New Roman" w:cs="Arial"/>
          <w:sz w:val="24"/>
          <w:szCs w:val="24"/>
          <w:lang w:eastAsia="it-IT"/>
        </w:rPr>
        <w:t xml:space="preserve">elo della Grazia, il vangelo di </w:t>
      </w:r>
      <w:r w:rsidR="001F7F69" w:rsidRPr="00171F31">
        <w:rPr>
          <w:rFonts w:eastAsia="Times New Roman" w:cs="Arial"/>
          <w:sz w:val="24"/>
          <w:szCs w:val="24"/>
          <w:lang w:eastAsia="it-IT"/>
        </w:rPr>
        <w:t>Giovanni.</w:t>
      </w:r>
    </w:p>
    <w:p w:rsidR="00112D6A" w:rsidRPr="00AD6CD8" w:rsidRDefault="005E35F4" w:rsidP="00171F31">
      <w:pPr>
        <w:shd w:val="clear" w:color="auto" w:fill="FFFFFF"/>
        <w:spacing w:after="80"/>
        <w:ind w:firstLine="709"/>
        <w:jc w:val="both"/>
        <w:rPr>
          <w:rFonts w:eastAsia="Times New Roman" w:cs="Arial"/>
          <w:sz w:val="24"/>
          <w:szCs w:val="24"/>
          <w:lang w:eastAsia="it-IT"/>
        </w:rPr>
      </w:pPr>
      <w:r w:rsidRPr="00171F31">
        <w:rPr>
          <w:rFonts w:eastAsia="Times New Roman" w:cs="Arial"/>
          <w:sz w:val="24"/>
          <w:szCs w:val="24"/>
          <w:lang w:eastAsia="it-IT"/>
        </w:rPr>
        <w:t>C</w:t>
      </w:r>
      <w:r w:rsidR="001F7F69" w:rsidRPr="00171F31">
        <w:rPr>
          <w:rFonts w:eastAsia="Times New Roman" w:cs="Arial"/>
          <w:sz w:val="24"/>
          <w:szCs w:val="24"/>
          <w:lang w:eastAsia="it-IT"/>
        </w:rPr>
        <w:t xml:space="preserve">onoscere i Dieci Comandamenti è, quindi, </w:t>
      </w:r>
      <w:r w:rsidRPr="00AD6CD8">
        <w:rPr>
          <w:rFonts w:eastAsia="Times New Roman" w:cs="Arial"/>
          <w:b/>
          <w:color w:val="548DD4" w:themeColor="text2" w:themeTint="99"/>
          <w:sz w:val="24"/>
          <w:szCs w:val="24"/>
          <w:lang w:eastAsia="it-IT"/>
        </w:rPr>
        <w:t>conoscere i parametri essenziali della vita</w:t>
      </w:r>
      <w:r w:rsidRPr="00AD6CD8">
        <w:rPr>
          <w:rFonts w:eastAsia="Times New Roman" w:cs="Arial"/>
          <w:color w:val="548DD4" w:themeColor="text2" w:themeTint="99"/>
          <w:sz w:val="24"/>
          <w:szCs w:val="24"/>
          <w:lang w:eastAsia="it-IT"/>
        </w:rPr>
        <w:t xml:space="preserve"> </w:t>
      </w:r>
      <w:r w:rsidRPr="00BC1D2D">
        <w:rPr>
          <w:rFonts w:eastAsia="Times New Roman" w:cs="Arial"/>
          <w:b/>
          <w:color w:val="548DD4" w:themeColor="text2" w:themeTint="99"/>
          <w:sz w:val="24"/>
          <w:szCs w:val="24"/>
          <w:lang w:eastAsia="it-IT"/>
        </w:rPr>
        <w:t xml:space="preserve">e </w:t>
      </w:r>
      <w:r w:rsidRPr="00AD6CD8">
        <w:rPr>
          <w:rFonts w:eastAsia="Times New Roman" w:cs="Arial"/>
          <w:b/>
          <w:color w:val="548DD4" w:themeColor="text2" w:themeTint="99"/>
          <w:sz w:val="24"/>
          <w:szCs w:val="24"/>
          <w:lang w:eastAsia="it-IT"/>
        </w:rPr>
        <w:t>avere la coscienza del proprio bisogno di salvezza, che ci è offerta nel Signore Gesù Cristo</w:t>
      </w:r>
      <w:r w:rsidRPr="00AD6CD8">
        <w:rPr>
          <w:rFonts w:eastAsia="Times New Roman" w:cs="Arial"/>
          <w:sz w:val="24"/>
          <w:szCs w:val="24"/>
          <w:lang w:eastAsia="it-IT"/>
        </w:rPr>
        <w:t>.</w:t>
      </w:r>
    </w:p>
    <w:p w:rsidR="00112D6A" w:rsidRPr="00171F31" w:rsidRDefault="00112D6A" w:rsidP="00171F31">
      <w:pPr>
        <w:shd w:val="clear" w:color="auto" w:fill="FFFFFF"/>
        <w:spacing w:after="80"/>
        <w:ind w:firstLine="709"/>
        <w:jc w:val="both"/>
        <w:rPr>
          <w:rFonts w:eastAsia="Times New Roman" w:cs="Arial"/>
          <w:sz w:val="24"/>
          <w:szCs w:val="24"/>
          <w:lang w:eastAsia="it-IT"/>
        </w:rPr>
      </w:pPr>
      <w:r w:rsidRPr="00171F31">
        <w:rPr>
          <w:rFonts w:eastAsia="Times New Roman" w:cs="Arial"/>
          <w:sz w:val="24"/>
          <w:szCs w:val="24"/>
          <w:lang w:eastAsia="it-IT"/>
        </w:rPr>
        <w:t xml:space="preserve">Inoltre è un cammino che </w:t>
      </w:r>
      <w:r w:rsidRPr="00AD6CD8">
        <w:rPr>
          <w:rFonts w:eastAsia="Times New Roman" w:cs="Arial"/>
          <w:b/>
          <w:color w:val="548DD4" w:themeColor="text2" w:themeTint="99"/>
          <w:sz w:val="24"/>
          <w:szCs w:val="24"/>
          <w:lang w:eastAsia="it-IT"/>
        </w:rPr>
        <w:t>apre ad un rapporto vivo e personale con la Scrittura</w:t>
      </w:r>
      <w:r w:rsidRPr="00171F31">
        <w:rPr>
          <w:rFonts w:eastAsia="Times New Roman" w:cs="Arial"/>
          <w:sz w:val="24"/>
          <w:szCs w:val="24"/>
          <w:lang w:eastAsia="it-IT"/>
        </w:rPr>
        <w:t>, che è il criterio di discernimento fondamentale per orientare le scelte di una vita cristiana.</w:t>
      </w:r>
    </w:p>
    <w:p w:rsidR="00686BD0" w:rsidRPr="00171F31" w:rsidRDefault="001F7F69" w:rsidP="00171F31">
      <w:pPr>
        <w:shd w:val="clear" w:color="auto" w:fill="FFFFFF"/>
        <w:spacing w:after="80"/>
        <w:ind w:firstLine="709"/>
        <w:jc w:val="both"/>
        <w:rPr>
          <w:rFonts w:eastAsia="Times New Roman" w:cs="Arial"/>
          <w:sz w:val="24"/>
          <w:szCs w:val="24"/>
          <w:lang w:eastAsia="it-IT"/>
        </w:rPr>
      </w:pPr>
      <w:r w:rsidRPr="00171F31">
        <w:rPr>
          <w:rFonts w:eastAsia="Times New Roman" w:cs="Arial"/>
          <w:sz w:val="24"/>
          <w:szCs w:val="24"/>
          <w:lang w:eastAsia="it-IT"/>
        </w:rPr>
        <w:t>Le catechesi vengono proposte con un linguaggio</w:t>
      </w:r>
      <w:r w:rsidR="00110C60" w:rsidRPr="00171F31">
        <w:rPr>
          <w:rFonts w:eastAsia="Times New Roman" w:cs="Arial"/>
          <w:sz w:val="24"/>
          <w:szCs w:val="24"/>
          <w:lang w:eastAsia="it-IT"/>
        </w:rPr>
        <w:t xml:space="preserve"> non apodittico o impositivo, ma un linguaggio didascalico-sapienziale. </w:t>
      </w:r>
      <w:r w:rsidR="003E6FE9" w:rsidRPr="00171F31">
        <w:rPr>
          <w:rFonts w:eastAsia="Times New Roman" w:cs="Arial"/>
          <w:sz w:val="24"/>
          <w:szCs w:val="24"/>
          <w:lang w:eastAsia="it-IT"/>
        </w:rPr>
        <w:t>Le persone</w:t>
      </w:r>
      <w:r w:rsidR="00110C60" w:rsidRPr="00171F31">
        <w:rPr>
          <w:rFonts w:eastAsia="Times New Roman" w:cs="Arial"/>
          <w:sz w:val="24"/>
          <w:szCs w:val="24"/>
          <w:lang w:eastAsia="it-IT"/>
        </w:rPr>
        <w:t xml:space="preserve"> sono in</w:t>
      </w:r>
      <w:r w:rsidR="003E6FE9" w:rsidRPr="00171F31">
        <w:rPr>
          <w:rFonts w:eastAsia="Times New Roman" w:cs="Arial"/>
          <w:sz w:val="24"/>
          <w:szCs w:val="24"/>
          <w:lang w:eastAsia="it-IT"/>
        </w:rPr>
        <w:t>vitate</w:t>
      </w:r>
      <w:r w:rsidR="007814AF" w:rsidRPr="00171F31">
        <w:rPr>
          <w:rFonts w:eastAsia="Times New Roman" w:cs="Arial"/>
          <w:sz w:val="24"/>
          <w:szCs w:val="24"/>
          <w:lang w:eastAsia="it-IT"/>
        </w:rPr>
        <w:t xml:space="preserve"> ad una sapienza che non è</w:t>
      </w:r>
      <w:r w:rsidR="00110C60" w:rsidRPr="00171F31">
        <w:rPr>
          <w:rFonts w:eastAsia="Times New Roman" w:cs="Arial"/>
          <w:sz w:val="24"/>
          <w:szCs w:val="24"/>
          <w:lang w:eastAsia="it-IT"/>
        </w:rPr>
        <w:t xml:space="preserve"> intelle</w:t>
      </w:r>
      <w:r w:rsidR="00BC1D2D">
        <w:rPr>
          <w:rFonts w:eastAsia="Times New Roman" w:cs="Arial"/>
          <w:sz w:val="24"/>
          <w:szCs w:val="24"/>
          <w:lang w:eastAsia="it-IT"/>
        </w:rPr>
        <w:t>ttuale ma cordiale</w:t>
      </w:r>
      <w:r w:rsidR="00112D6A" w:rsidRPr="00171F31">
        <w:rPr>
          <w:rFonts w:eastAsia="Times New Roman" w:cs="Arial"/>
          <w:sz w:val="24"/>
          <w:szCs w:val="24"/>
          <w:lang w:eastAsia="it-IT"/>
        </w:rPr>
        <w:t xml:space="preserve">, facendo nascere nel cuore il </w:t>
      </w:r>
      <w:r w:rsidR="00112D6A" w:rsidRPr="00AD6CD8">
        <w:rPr>
          <w:rFonts w:eastAsia="Times New Roman" w:cs="Arial"/>
          <w:b/>
          <w:color w:val="548DD4" w:themeColor="text2" w:themeTint="99"/>
          <w:sz w:val="24"/>
          <w:szCs w:val="24"/>
          <w:lang w:eastAsia="it-IT"/>
        </w:rPr>
        <w:t xml:space="preserve">desiderio di vivere </w:t>
      </w:r>
      <w:r w:rsidR="00755F8F" w:rsidRPr="00AD6CD8">
        <w:rPr>
          <w:rFonts w:eastAsia="Times New Roman" w:cs="Arial"/>
          <w:b/>
          <w:color w:val="548DD4" w:themeColor="text2" w:themeTint="99"/>
          <w:sz w:val="24"/>
          <w:szCs w:val="24"/>
          <w:lang w:eastAsia="it-IT"/>
        </w:rPr>
        <w:t>una esistenza</w:t>
      </w:r>
      <w:r w:rsidR="00112D6A" w:rsidRPr="00AD6CD8">
        <w:rPr>
          <w:rFonts w:eastAsia="Times New Roman" w:cs="Arial"/>
          <w:b/>
          <w:color w:val="548DD4" w:themeColor="text2" w:themeTint="99"/>
          <w:sz w:val="24"/>
          <w:szCs w:val="24"/>
          <w:lang w:eastAsia="it-IT"/>
        </w:rPr>
        <w:t xml:space="preserve"> pienamente cristiana</w:t>
      </w:r>
      <w:r w:rsidR="00112D6A" w:rsidRPr="00171F31">
        <w:rPr>
          <w:rFonts w:eastAsia="Times New Roman" w:cs="Arial"/>
          <w:sz w:val="24"/>
          <w:szCs w:val="24"/>
          <w:lang w:eastAsia="it-IT"/>
        </w:rPr>
        <w:t xml:space="preserve">, </w:t>
      </w:r>
      <w:r w:rsidR="00755F8F" w:rsidRPr="00171F31">
        <w:rPr>
          <w:rFonts w:eastAsia="Times New Roman" w:cs="Arial"/>
          <w:sz w:val="24"/>
          <w:szCs w:val="24"/>
          <w:lang w:eastAsia="it-IT"/>
        </w:rPr>
        <w:t>aprendosi alla vita ecclesiale, alle opere di carità, all’evangelizzazione.</w:t>
      </w:r>
    </w:p>
    <w:p w:rsidR="00755F8F" w:rsidRPr="00171F31" w:rsidRDefault="00755F8F" w:rsidP="00171F31">
      <w:pPr>
        <w:shd w:val="clear" w:color="auto" w:fill="FFFFFF"/>
        <w:spacing w:after="80"/>
        <w:ind w:firstLine="709"/>
        <w:jc w:val="both"/>
        <w:rPr>
          <w:rFonts w:eastAsia="Times New Roman" w:cs="Arial"/>
          <w:sz w:val="24"/>
          <w:szCs w:val="24"/>
          <w:lang w:eastAsia="it-IT"/>
        </w:rPr>
      </w:pPr>
      <w:r w:rsidRPr="00171F31">
        <w:rPr>
          <w:rFonts w:eastAsia="Times New Roman" w:cs="Arial"/>
          <w:sz w:val="24"/>
          <w:szCs w:val="24"/>
          <w:lang w:eastAsia="it-IT"/>
        </w:rPr>
        <w:t xml:space="preserve">Sono pienamente consapevole che è impossibile pensare di formare una coscienza in un anno, ma un anno può </w:t>
      </w:r>
      <w:r w:rsidRPr="00AD6CD8">
        <w:rPr>
          <w:rFonts w:eastAsia="Times New Roman" w:cs="Arial"/>
          <w:b/>
          <w:color w:val="548DD4" w:themeColor="text2" w:themeTint="99"/>
          <w:sz w:val="24"/>
          <w:szCs w:val="24"/>
          <w:lang w:eastAsia="it-IT"/>
        </w:rPr>
        <w:t>far emergere il desiderio di essere formati e di vivere da cristiani</w:t>
      </w:r>
      <w:r w:rsidRPr="00171F31">
        <w:rPr>
          <w:rFonts w:eastAsia="Times New Roman" w:cs="Arial"/>
          <w:sz w:val="24"/>
          <w:szCs w:val="24"/>
          <w:lang w:eastAsia="it-IT"/>
        </w:rPr>
        <w:t>. L’invito esplicito che viene fatto ad ognuno alla conclusione del cammino è quello di cercare di ripartire dalla propria parrocchia o da un’associazione che li possa formare e accompagnare nel cammino di fede.</w:t>
      </w:r>
    </w:p>
    <w:p w:rsidR="00755F8F" w:rsidRPr="00171F31" w:rsidRDefault="00755F8F" w:rsidP="00171F31">
      <w:pPr>
        <w:shd w:val="clear" w:color="auto" w:fill="FFFFFF"/>
        <w:spacing w:after="80"/>
        <w:ind w:firstLine="709"/>
        <w:jc w:val="both"/>
        <w:rPr>
          <w:rFonts w:eastAsia="Times New Roman" w:cs="Arial"/>
          <w:sz w:val="24"/>
          <w:szCs w:val="24"/>
          <w:lang w:eastAsia="it-IT"/>
        </w:rPr>
      </w:pPr>
      <w:r w:rsidRPr="00171F31">
        <w:rPr>
          <w:rFonts w:eastAsia="Times New Roman" w:cs="Arial"/>
          <w:sz w:val="24"/>
          <w:szCs w:val="24"/>
          <w:lang w:eastAsia="it-IT"/>
        </w:rPr>
        <w:t>Queste sono solo poche note essenziali, sicuramente non esaustive, ma che spero possano almeno suscitare qualche curiosità… Non esistono pubblicazioni, sussidi, dispense perché nulla può sostituire l’esperienza diretta. La vita, l’amore non si possono spiegare; si possono solamente vivere!</w:t>
      </w:r>
    </w:p>
    <w:p w:rsidR="00755F8F" w:rsidRPr="00171F31" w:rsidRDefault="00171F31" w:rsidP="00171F31">
      <w:pPr>
        <w:shd w:val="clear" w:color="auto" w:fill="FFFFFF"/>
        <w:ind w:firstLine="708"/>
        <w:jc w:val="right"/>
        <w:rPr>
          <w:rFonts w:eastAsia="Times New Roman" w:cs="Arial"/>
          <w:i/>
          <w:sz w:val="24"/>
          <w:szCs w:val="24"/>
          <w:lang w:eastAsia="it-IT"/>
        </w:rPr>
      </w:pPr>
      <w:r>
        <w:rPr>
          <w:rFonts w:eastAsia="Times New Roman" w:cs="Arial"/>
          <w:i/>
          <w:sz w:val="24"/>
          <w:szCs w:val="24"/>
          <w:lang w:eastAsia="it-IT"/>
        </w:rPr>
        <w:t>f</w:t>
      </w:r>
      <w:r w:rsidRPr="00171F31">
        <w:rPr>
          <w:rFonts w:eastAsia="Times New Roman" w:cs="Arial"/>
          <w:i/>
          <w:sz w:val="24"/>
          <w:szCs w:val="24"/>
          <w:lang w:eastAsia="it-IT"/>
        </w:rPr>
        <w:t xml:space="preserve">rate Fabio </w:t>
      </w:r>
      <w:proofErr w:type="spellStart"/>
      <w:r w:rsidRPr="00171F31">
        <w:rPr>
          <w:rFonts w:eastAsia="Times New Roman" w:cs="Arial"/>
          <w:i/>
          <w:sz w:val="24"/>
          <w:szCs w:val="24"/>
          <w:lang w:eastAsia="it-IT"/>
        </w:rPr>
        <w:t>Piasentin</w:t>
      </w:r>
      <w:proofErr w:type="spellEnd"/>
      <w:r w:rsidRPr="00171F31">
        <w:rPr>
          <w:rFonts w:eastAsia="Times New Roman" w:cs="Arial"/>
          <w:i/>
          <w:sz w:val="24"/>
          <w:szCs w:val="24"/>
          <w:lang w:eastAsia="it-IT"/>
        </w:rPr>
        <w:t xml:space="preserve"> OFM</w:t>
      </w:r>
    </w:p>
    <w:p w:rsidR="00171F31" w:rsidRPr="00171F31" w:rsidRDefault="00171F31" w:rsidP="00755F8F">
      <w:pPr>
        <w:shd w:val="clear" w:color="auto" w:fill="FFFFFF"/>
        <w:ind w:firstLine="708"/>
        <w:jc w:val="both"/>
        <w:rPr>
          <w:rFonts w:eastAsia="Times New Roman" w:cs="Arial"/>
          <w:sz w:val="24"/>
          <w:szCs w:val="24"/>
          <w:lang w:eastAsia="it-IT"/>
        </w:rPr>
      </w:pPr>
    </w:p>
    <w:p w:rsidR="00171F31" w:rsidRDefault="00171F31" w:rsidP="00755F8F">
      <w:pPr>
        <w:shd w:val="clear" w:color="auto" w:fill="FFFFFF"/>
        <w:ind w:firstLine="708"/>
        <w:jc w:val="both"/>
        <w:rPr>
          <w:rFonts w:eastAsia="Times New Roman" w:cs="Arial"/>
          <w:sz w:val="24"/>
          <w:szCs w:val="24"/>
          <w:lang w:eastAsia="it-IT"/>
        </w:rPr>
      </w:pPr>
    </w:p>
    <w:p w:rsidR="00B464E6" w:rsidRDefault="00755F8F" w:rsidP="00755F8F">
      <w:pPr>
        <w:shd w:val="clear" w:color="auto" w:fill="FFFFFF"/>
        <w:ind w:firstLine="708"/>
        <w:jc w:val="both"/>
        <w:rPr>
          <w:rFonts w:eastAsia="Times New Roman" w:cs="Arial"/>
          <w:sz w:val="24"/>
          <w:szCs w:val="24"/>
          <w:lang w:eastAsia="it-IT"/>
        </w:rPr>
      </w:pPr>
      <w:r w:rsidRPr="00171F31">
        <w:rPr>
          <w:rFonts w:eastAsia="Times New Roman" w:cs="Arial"/>
          <w:sz w:val="24"/>
          <w:szCs w:val="24"/>
          <w:lang w:eastAsia="it-IT"/>
        </w:rPr>
        <w:t>Attualmente le catechesi vengono proposte pres</w:t>
      </w:r>
      <w:r w:rsidR="00171F31">
        <w:rPr>
          <w:rFonts w:eastAsia="Times New Roman" w:cs="Arial"/>
          <w:sz w:val="24"/>
          <w:szCs w:val="24"/>
          <w:lang w:eastAsia="it-IT"/>
        </w:rPr>
        <w:t>so il Centro Pastoral</w:t>
      </w:r>
      <w:r w:rsidRPr="00171F31">
        <w:rPr>
          <w:rFonts w:eastAsia="Times New Roman" w:cs="Arial"/>
          <w:sz w:val="24"/>
          <w:szCs w:val="24"/>
          <w:lang w:eastAsia="it-IT"/>
        </w:rPr>
        <w:t xml:space="preserve">e di Madonna di Rosa a S. Vito al Tagliamento (PN), ogni venerdì sera  alle ore 20.45 a partire dal 18 settembre 2015. </w:t>
      </w:r>
    </w:p>
    <w:p w:rsidR="00171F31" w:rsidRPr="00171F31" w:rsidRDefault="00755F8F" w:rsidP="00755F8F">
      <w:pPr>
        <w:shd w:val="clear" w:color="auto" w:fill="FFFFFF"/>
        <w:ind w:firstLine="708"/>
        <w:jc w:val="both"/>
        <w:rPr>
          <w:rFonts w:eastAsia="Times New Roman" w:cs="Arial"/>
          <w:sz w:val="24"/>
          <w:szCs w:val="24"/>
          <w:lang w:eastAsia="it-IT"/>
        </w:rPr>
      </w:pPr>
      <w:r w:rsidRPr="00171F31">
        <w:rPr>
          <w:rFonts w:eastAsia="Times New Roman" w:cs="Arial"/>
          <w:sz w:val="24"/>
          <w:szCs w:val="24"/>
          <w:lang w:eastAsia="it-IT"/>
        </w:rPr>
        <w:t xml:space="preserve">Non è richiesta alcuna iscrizione, la partecipazione è libera. </w:t>
      </w:r>
    </w:p>
    <w:p w:rsidR="00755F8F" w:rsidRPr="00171F31" w:rsidRDefault="00755F8F" w:rsidP="00755F8F">
      <w:pPr>
        <w:shd w:val="clear" w:color="auto" w:fill="FFFFFF"/>
        <w:ind w:firstLine="708"/>
        <w:jc w:val="both"/>
        <w:rPr>
          <w:rFonts w:eastAsia="Times New Roman" w:cs="Arial"/>
          <w:sz w:val="24"/>
          <w:szCs w:val="24"/>
          <w:lang w:eastAsia="it-IT"/>
        </w:rPr>
      </w:pPr>
      <w:r w:rsidRPr="00171F31">
        <w:rPr>
          <w:rFonts w:eastAsia="Times New Roman" w:cs="Arial"/>
          <w:sz w:val="24"/>
          <w:szCs w:val="24"/>
          <w:lang w:eastAsia="it-IT"/>
        </w:rPr>
        <w:t>Per ulterior</w:t>
      </w:r>
      <w:r w:rsidR="00BC1D2D">
        <w:rPr>
          <w:rFonts w:eastAsia="Times New Roman" w:cs="Arial"/>
          <w:sz w:val="24"/>
          <w:szCs w:val="24"/>
          <w:lang w:eastAsia="it-IT"/>
        </w:rPr>
        <w:t xml:space="preserve">i informazioni e chiarimenti, </w:t>
      </w:r>
      <w:r w:rsidR="00171F31">
        <w:rPr>
          <w:rFonts w:eastAsia="Times New Roman" w:cs="Arial"/>
          <w:sz w:val="24"/>
          <w:szCs w:val="24"/>
          <w:lang w:eastAsia="it-IT"/>
        </w:rPr>
        <w:t>contattare frate Fabio: 340.</w:t>
      </w:r>
      <w:r w:rsidRPr="00171F31">
        <w:rPr>
          <w:rFonts w:eastAsia="Times New Roman" w:cs="Arial"/>
          <w:sz w:val="24"/>
          <w:szCs w:val="24"/>
          <w:lang w:eastAsia="it-IT"/>
        </w:rPr>
        <w:t xml:space="preserve">3773158 – </w:t>
      </w:r>
      <w:hyperlink r:id="rId5" w:history="1">
        <w:r w:rsidRPr="00171F31">
          <w:rPr>
            <w:rStyle w:val="Collegamentoipertestuale"/>
            <w:rFonts w:eastAsia="Times New Roman" w:cs="Arial"/>
            <w:sz w:val="24"/>
            <w:szCs w:val="24"/>
            <w:lang w:eastAsia="it-IT"/>
          </w:rPr>
          <w:t>fabiofrateofm@gmail.com</w:t>
        </w:r>
      </w:hyperlink>
    </w:p>
    <w:sectPr w:rsidR="00755F8F" w:rsidRPr="00171F31" w:rsidSect="00171F31">
      <w:pgSz w:w="11906" w:h="16838"/>
      <w:pgMar w:top="964" w:right="851"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60"/>
    <w:rsid w:val="000B3DD2"/>
    <w:rsid w:val="00110C60"/>
    <w:rsid w:val="00112D6A"/>
    <w:rsid w:val="00171F31"/>
    <w:rsid w:val="001F7F69"/>
    <w:rsid w:val="003E6FE9"/>
    <w:rsid w:val="004A5589"/>
    <w:rsid w:val="004D1B07"/>
    <w:rsid w:val="004E1B11"/>
    <w:rsid w:val="0056640F"/>
    <w:rsid w:val="005E35F4"/>
    <w:rsid w:val="00617C57"/>
    <w:rsid w:val="00686BD0"/>
    <w:rsid w:val="00755F8F"/>
    <w:rsid w:val="007814AF"/>
    <w:rsid w:val="008B42D1"/>
    <w:rsid w:val="008C7F6E"/>
    <w:rsid w:val="009E7827"/>
    <w:rsid w:val="00AD6CD8"/>
    <w:rsid w:val="00B464E6"/>
    <w:rsid w:val="00B569F8"/>
    <w:rsid w:val="00BA1E7C"/>
    <w:rsid w:val="00BC1D2D"/>
    <w:rsid w:val="00D47FF6"/>
    <w:rsid w:val="00E42FAF"/>
    <w:rsid w:val="00E8150E"/>
    <w:rsid w:val="00EF54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110C60"/>
    <w:pPr>
      <w:spacing w:before="100" w:beforeAutospacing="1" w:after="100" w:afterAutospacing="1"/>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110C60"/>
    <w:rPr>
      <w:rFonts w:ascii="Times New Roman" w:eastAsia="Times New Roman" w:hAnsi="Times New Roman" w:cs="Times New Roman"/>
      <w:b/>
      <w:bCs/>
      <w:sz w:val="24"/>
      <w:szCs w:val="24"/>
      <w:lang w:eastAsia="it-IT"/>
    </w:rPr>
  </w:style>
  <w:style w:type="paragraph" w:customStyle="1" w:styleId="articolotesto">
    <w:name w:val="articolo_testo"/>
    <w:basedOn w:val="Normale"/>
    <w:rsid w:val="00110C60"/>
    <w:pPr>
      <w:spacing w:before="100" w:beforeAutospacing="1" w:after="100" w:afterAutospacing="1"/>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55F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110C60"/>
    <w:pPr>
      <w:spacing w:before="100" w:beforeAutospacing="1" w:after="100" w:afterAutospacing="1"/>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110C60"/>
    <w:rPr>
      <w:rFonts w:ascii="Times New Roman" w:eastAsia="Times New Roman" w:hAnsi="Times New Roman" w:cs="Times New Roman"/>
      <w:b/>
      <w:bCs/>
      <w:sz w:val="24"/>
      <w:szCs w:val="24"/>
      <w:lang w:eastAsia="it-IT"/>
    </w:rPr>
  </w:style>
  <w:style w:type="paragraph" w:customStyle="1" w:styleId="articolotesto">
    <w:name w:val="articolo_testo"/>
    <w:basedOn w:val="Normale"/>
    <w:rsid w:val="00110C60"/>
    <w:pPr>
      <w:spacing w:before="100" w:beforeAutospacing="1" w:after="100" w:afterAutospacing="1"/>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55F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00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biofrateofm@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586</Words>
  <Characters>3345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Fabio</cp:lastModifiedBy>
  <cp:revision>23</cp:revision>
  <cp:lastPrinted>2015-07-13T14:44:00Z</cp:lastPrinted>
  <dcterms:created xsi:type="dcterms:W3CDTF">2015-06-30T08:09:00Z</dcterms:created>
  <dcterms:modified xsi:type="dcterms:W3CDTF">2015-07-14T16:17:00Z</dcterms:modified>
</cp:coreProperties>
</file>