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74E" w:rsidRPr="00CC09E1" w:rsidRDefault="00FE274E" w:rsidP="00CC09E1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CC09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Diocesi Concordia-Pordenone</w:t>
      </w:r>
    </w:p>
    <w:p w:rsidR="00FE274E" w:rsidRPr="00CC09E1" w:rsidRDefault="00FE274E" w:rsidP="00CC09E1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09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Omelia solennità Pasqua di </w:t>
      </w:r>
      <w:r w:rsidR="00CC09E1" w:rsidRPr="00CC09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CC09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isurrezione</w:t>
      </w:r>
    </w:p>
    <w:p w:rsidR="00FE274E" w:rsidRPr="00A13249" w:rsidRDefault="00FE274E" w:rsidP="00A13249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09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Pordenone, 31 marzo 202</w:t>
      </w:r>
      <w:r w:rsidR="00A132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</w:p>
    <w:p w:rsidR="00A13249" w:rsidRDefault="00A13249" w:rsidP="00CC09E1">
      <w:pPr>
        <w:ind w:firstLine="708"/>
        <w:jc w:val="both"/>
        <w:rPr>
          <w:rFonts w:ascii="Times New Roman" w:hAnsi="Times New Roman" w:cs="Times New Roman"/>
        </w:rPr>
      </w:pPr>
    </w:p>
    <w:p w:rsidR="00A13249" w:rsidRDefault="00A13249" w:rsidP="00CC09E1">
      <w:pPr>
        <w:ind w:firstLine="708"/>
        <w:jc w:val="both"/>
        <w:rPr>
          <w:rFonts w:ascii="Times New Roman" w:hAnsi="Times New Roman" w:cs="Times New Roman"/>
        </w:rPr>
      </w:pPr>
    </w:p>
    <w:p w:rsidR="00A13249" w:rsidRDefault="00A13249" w:rsidP="00CC09E1">
      <w:pPr>
        <w:ind w:firstLine="708"/>
        <w:jc w:val="both"/>
        <w:rPr>
          <w:rFonts w:ascii="Times New Roman" w:hAnsi="Times New Roman" w:cs="Times New Roman"/>
        </w:rPr>
      </w:pPr>
    </w:p>
    <w:p w:rsidR="00FC01DF" w:rsidRPr="00CC09E1" w:rsidRDefault="00FE274E" w:rsidP="00CC09E1">
      <w:pPr>
        <w:ind w:firstLine="708"/>
        <w:jc w:val="both"/>
        <w:rPr>
          <w:rFonts w:ascii="Times New Roman" w:hAnsi="Times New Roman" w:cs="Times New Roman"/>
        </w:rPr>
      </w:pPr>
      <w:r w:rsidRPr="00CC09E1">
        <w:rPr>
          <w:rFonts w:ascii="Times New Roman" w:hAnsi="Times New Roman" w:cs="Times New Roman"/>
        </w:rPr>
        <w:t xml:space="preserve">Giunti al culmine del mistero pasquale, ci imbattiamo in testimoni che fanno fatica a credere, perché non hanno visto il Signore Gesù vivo e risorto. </w:t>
      </w:r>
      <w:r w:rsidR="00BE420D" w:rsidRPr="00CC09E1">
        <w:rPr>
          <w:rFonts w:ascii="Times New Roman" w:hAnsi="Times New Roman" w:cs="Times New Roman"/>
        </w:rPr>
        <w:t>Credere</w:t>
      </w:r>
      <w:r w:rsidR="00A13249">
        <w:rPr>
          <w:rFonts w:ascii="Times New Roman" w:hAnsi="Times New Roman" w:cs="Times New Roman"/>
        </w:rPr>
        <w:t xml:space="preserve"> nel Risorto</w:t>
      </w:r>
      <w:r w:rsidR="00BE420D" w:rsidRPr="00CC09E1">
        <w:rPr>
          <w:rFonts w:ascii="Times New Roman" w:hAnsi="Times New Roman" w:cs="Times New Roman"/>
        </w:rPr>
        <w:t xml:space="preserve"> non è facile, perché non è l’</w:t>
      </w:r>
      <w:r w:rsidR="00A13249" w:rsidRPr="00CC09E1">
        <w:rPr>
          <w:rFonts w:ascii="Times New Roman" w:hAnsi="Times New Roman" w:cs="Times New Roman"/>
        </w:rPr>
        <w:t>esperienza</w:t>
      </w:r>
      <w:r w:rsidR="00BE420D" w:rsidRPr="00CC09E1">
        <w:rPr>
          <w:rFonts w:ascii="Times New Roman" w:hAnsi="Times New Roman" w:cs="Times New Roman"/>
        </w:rPr>
        <w:t xml:space="preserve"> di una visione soprannaturale</w:t>
      </w:r>
      <w:r w:rsidR="00A13249">
        <w:rPr>
          <w:rFonts w:ascii="Times New Roman" w:hAnsi="Times New Roman" w:cs="Times New Roman"/>
        </w:rPr>
        <w:t xml:space="preserve"> o di un sentimento passeggero. È più semplice </w:t>
      </w:r>
      <w:r w:rsidR="00BE420D" w:rsidRPr="00CC09E1">
        <w:rPr>
          <w:rFonts w:ascii="Times New Roman" w:hAnsi="Times New Roman" w:cs="Times New Roman"/>
        </w:rPr>
        <w:t>accett</w:t>
      </w:r>
      <w:r w:rsidR="00A13249">
        <w:rPr>
          <w:rFonts w:ascii="Times New Roman" w:hAnsi="Times New Roman" w:cs="Times New Roman"/>
        </w:rPr>
        <w:t>a</w:t>
      </w:r>
      <w:r w:rsidR="00BE420D" w:rsidRPr="00CC09E1">
        <w:rPr>
          <w:rFonts w:ascii="Times New Roman" w:hAnsi="Times New Roman" w:cs="Times New Roman"/>
        </w:rPr>
        <w:t>re la sua morte, perché fa parte della natura umana. Ecco perché l’apostolo Pietro, nel ricordare questo avvenimento alla prim</w:t>
      </w:r>
      <w:r w:rsidR="00FC01DF" w:rsidRPr="00CC09E1">
        <w:rPr>
          <w:rFonts w:ascii="Times New Roman" w:hAnsi="Times New Roman" w:cs="Times New Roman"/>
        </w:rPr>
        <w:t xml:space="preserve">a </w:t>
      </w:r>
      <w:r w:rsidR="00BE420D" w:rsidRPr="00CC09E1">
        <w:rPr>
          <w:rFonts w:ascii="Times New Roman" w:hAnsi="Times New Roman" w:cs="Times New Roman"/>
        </w:rPr>
        <w:t>comunità cristiana, scrive</w:t>
      </w:r>
      <w:r w:rsidR="00A13249">
        <w:rPr>
          <w:rFonts w:ascii="Times New Roman" w:hAnsi="Times New Roman" w:cs="Times New Roman"/>
        </w:rPr>
        <w:t>va</w:t>
      </w:r>
      <w:r w:rsidR="00BE420D" w:rsidRPr="00CC09E1">
        <w:rPr>
          <w:rFonts w:ascii="Times New Roman" w:hAnsi="Times New Roman" w:cs="Times New Roman"/>
        </w:rPr>
        <w:t>: “</w:t>
      </w:r>
      <w:r w:rsidR="00BE420D" w:rsidRPr="00CC09E1">
        <w:rPr>
          <w:rFonts w:ascii="Times New Roman" w:hAnsi="Times New Roman" w:cs="Times New Roman"/>
          <w:i/>
          <w:iCs/>
        </w:rPr>
        <w:t>Dio lo ha risuscitato al terzo giorno e volle che si manifestasse, non a tutto il popo</w:t>
      </w:r>
      <w:r w:rsidR="00FC01DF" w:rsidRPr="00CC09E1">
        <w:rPr>
          <w:rFonts w:ascii="Times New Roman" w:hAnsi="Times New Roman" w:cs="Times New Roman"/>
          <w:i/>
          <w:iCs/>
        </w:rPr>
        <w:t>l</w:t>
      </w:r>
      <w:r w:rsidR="00BE420D" w:rsidRPr="00CC09E1">
        <w:rPr>
          <w:rFonts w:ascii="Times New Roman" w:hAnsi="Times New Roman" w:cs="Times New Roman"/>
          <w:i/>
          <w:iCs/>
        </w:rPr>
        <w:t>o, ma a noi testimoni pres</w:t>
      </w:r>
      <w:r w:rsidR="00FC01DF" w:rsidRPr="00CC09E1">
        <w:rPr>
          <w:rFonts w:ascii="Times New Roman" w:hAnsi="Times New Roman" w:cs="Times New Roman"/>
          <w:i/>
          <w:iCs/>
        </w:rPr>
        <w:t>ce</w:t>
      </w:r>
      <w:r w:rsidR="00BE420D" w:rsidRPr="00CC09E1">
        <w:rPr>
          <w:rFonts w:ascii="Times New Roman" w:hAnsi="Times New Roman" w:cs="Times New Roman"/>
          <w:i/>
          <w:iCs/>
        </w:rPr>
        <w:t>lti da Dio, a noi che abbiamo mangiato e bevuto con lui dopo la sua risurrezione dai morti</w:t>
      </w:r>
      <w:r w:rsidR="00BE420D" w:rsidRPr="00CC09E1">
        <w:rPr>
          <w:rFonts w:ascii="Times New Roman" w:hAnsi="Times New Roman" w:cs="Times New Roman"/>
        </w:rPr>
        <w:t>” (Atti 10, 40-41). Questo ci fa capire che per entrare nella fede e nell’esperienza della risurrezione</w:t>
      </w:r>
      <w:r w:rsidR="00A13249">
        <w:rPr>
          <w:rFonts w:ascii="Times New Roman" w:hAnsi="Times New Roman" w:cs="Times New Roman"/>
        </w:rPr>
        <w:t>,</w:t>
      </w:r>
      <w:r w:rsidR="00BE420D" w:rsidRPr="00CC09E1">
        <w:rPr>
          <w:rFonts w:ascii="Times New Roman" w:hAnsi="Times New Roman" w:cs="Times New Roman"/>
        </w:rPr>
        <w:t xml:space="preserve"> occorre fare un cammino di sequela e di relazione con il Signore, che ci aiut</w:t>
      </w:r>
      <w:r w:rsidR="00747D95">
        <w:rPr>
          <w:rFonts w:ascii="Times New Roman" w:hAnsi="Times New Roman" w:cs="Times New Roman"/>
        </w:rPr>
        <w:t>i a c</w:t>
      </w:r>
      <w:r w:rsidR="00BE420D" w:rsidRPr="00CC09E1">
        <w:rPr>
          <w:rFonts w:ascii="Times New Roman" w:hAnsi="Times New Roman" w:cs="Times New Roman"/>
        </w:rPr>
        <w:t>ompiere delle scelte che or</w:t>
      </w:r>
      <w:r w:rsidR="00FC01DF" w:rsidRPr="00CC09E1">
        <w:rPr>
          <w:rFonts w:ascii="Times New Roman" w:hAnsi="Times New Roman" w:cs="Times New Roman"/>
        </w:rPr>
        <w:t>ie</w:t>
      </w:r>
      <w:r w:rsidR="00BE420D" w:rsidRPr="00CC09E1">
        <w:rPr>
          <w:rFonts w:ascii="Times New Roman" w:hAnsi="Times New Roman" w:cs="Times New Roman"/>
        </w:rPr>
        <w:t>nt</w:t>
      </w:r>
      <w:r w:rsidR="00747D95">
        <w:rPr>
          <w:rFonts w:ascii="Times New Roman" w:hAnsi="Times New Roman" w:cs="Times New Roman"/>
        </w:rPr>
        <w:t>i</w:t>
      </w:r>
      <w:r w:rsidR="00BE420D" w:rsidRPr="00CC09E1">
        <w:rPr>
          <w:rFonts w:ascii="Times New Roman" w:hAnsi="Times New Roman" w:cs="Times New Roman"/>
        </w:rPr>
        <w:t>no la nostra vita verso di lui. Solo dal desidero di stare con il Signore</w:t>
      </w:r>
      <w:r w:rsidR="002F62C5">
        <w:rPr>
          <w:rFonts w:ascii="Times New Roman" w:hAnsi="Times New Roman" w:cs="Times New Roman"/>
        </w:rPr>
        <w:t xml:space="preserve"> e</w:t>
      </w:r>
      <w:r w:rsidR="00BE420D" w:rsidRPr="00CC09E1">
        <w:rPr>
          <w:rFonts w:ascii="Times New Roman" w:hAnsi="Times New Roman" w:cs="Times New Roman"/>
        </w:rPr>
        <w:t xml:space="preserve"> </w:t>
      </w:r>
      <w:r w:rsidR="002F62C5">
        <w:rPr>
          <w:rFonts w:ascii="Times New Roman" w:hAnsi="Times New Roman" w:cs="Times New Roman"/>
        </w:rPr>
        <w:t>di condivisione del</w:t>
      </w:r>
      <w:r w:rsidR="00BE420D" w:rsidRPr="00CC09E1">
        <w:rPr>
          <w:rFonts w:ascii="Times New Roman" w:hAnsi="Times New Roman" w:cs="Times New Roman"/>
        </w:rPr>
        <w:t xml:space="preserve">la sua vita, </w:t>
      </w:r>
      <w:r w:rsidR="00FC01DF" w:rsidRPr="00CC09E1">
        <w:rPr>
          <w:rFonts w:ascii="Times New Roman" w:hAnsi="Times New Roman" w:cs="Times New Roman"/>
        </w:rPr>
        <w:t>s</w:t>
      </w:r>
      <w:r w:rsidR="00BE420D" w:rsidRPr="00CC09E1">
        <w:rPr>
          <w:rFonts w:ascii="Times New Roman" w:hAnsi="Times New Roman" w:cs="Times New Roman"/>
        </w:rPr>
        <w:t xml:space="preserve">arà possibile riconoscerlo vivo e risorto. </w:t>
      </w:r>
      <w:r w:rsidR="00FC01DF" w:rsidRPr="00CC09E1">
        <w:rPr>
          <w:rFonts w:ascii="Times New Roman" w:hAnsi="Times New Roman" w:cs="Times New Roman"/>
        </w:rPr>
        <w:t>Questa nuova presenza di Gesù nella storia, richiede una modalità nuova di stare con lui, una nuova conoscenza, che ci permetta di riconoscere la sua presenza partendo dai segni,</w:t>
      </w:r>
      <w:r w:rsidR="00A71053" w:rsidRPr="00CC09E1">
        <w:rPr>
          <w:rFonts w:ascii="Times New Roman" w:hAnsi="Times New Roman" w:cs="Times New Roman"/>
        </w:rPr>
        <w:t xml:space="preserve"> dall</w:t>
      </w:r>
      <w:r w:rsidR="00A13249">
        <w:rPr>
          <w:rFonts w:ascii="Times New Roman" w:hAnsi="Times New Roman" w:cs="Times New Roman"/>
        </w:rPr>
        <w:t>e</w:t>
      </w:r>
      <w:r w:rsidR="00A71053" w:rsidRPr="00CC09E1">
        <w:rPr>
          <w:rFonts w:ascii="Times New Roman" w:hAnsi="Times New Roman" w:cs="Times New Roman"/>
        </w:rPr>
        <w:t xml:space="preserve"> tracce</w:t>
      </w:r>
      <w:r w:rsidR="00A13249">
        <w:rPr>
          <w:rFonts w:ascii="Times New Roman" w:hAnsi="Times New Roman" w:cs="Times New Roman"/>
        </w:rPr>
        <w:t xml:space="preserve"> </w:t>
      </w:r>
      <w:r w:rsidR="00A71053" w:rsidRPr="00CC09E1">
        <w:rPr>
          <w:rFonts w:ascii="Times New Roman" w:hAnsi="Times New Roman" w:cs="Times New Roman"/>
        </w:rPr>
        <w:t>e dal</w:t>
      </w:r>
      <w:r w:rsidR="00A13249">
        <w:rPr>
          <w:rFonts w:ascii="Times New Roman" w:hAnsi="Times New Roman" w:cs="Times New Roman"/>
        </w:rPr>
        <w:t xml:space="preserve">la </w:t>
      </w:r>
      <w:r w:rsidR="00A13249" w:rsidRPr="00CC09E1">
        <w:rPr>
          <w:rFonts w:ascii="Times New Roman" w:hAnsi="Times New Roman" w:cs="Times New Roman"/>
        </w:rPr>
        <w:t>comprensione</w:t>
      </w:r>
      <w:r w:rsidR="00A71053" w:rsidRPr="00CC09E1">
        <w:rPr>
          <w:rFonts w:ascii="Times New Roman" w:hAnsi="Times New Roman" w:cs="Times New Roman"/>
        </w:rPr>
        <w:t xml:space="preserve"> della </w:t>
      </w:r>
      <w:r w:rsidR="00FC01DF" w:rsidRPr="00CC09E1">
        <w:rPr>
          <w:rFonts w:ascii="Times New Roman" w:hAnsi="Times New Roman" w:cs="Times New Roman"/>
        </w:rPr>
        <w:t xml:space="preserve">Parola di </w:t>
      </w:r>
      <w:r w:rsidR="00A13249">
        <w:rPr>
          <w:rFonts w:ascii="Times New Roman" w:hAnsi="Times New Roman" w:cs="Times New Roman"/>
        </w:rPr>
        <w:t>D</w:t>
      </w:r>
      <w:r w:rsidR="00A71053" w:rsidRPr="00CC09E1">
        <w:rPr>
          <w:rFonts w:ascii="Times New Roman" w:hAnsi="Times New Roman" w:cs="Times New Roman"/>
        </w:rPr>
        <w:t>io. Solo nella totalità della Scrittura sarà possibile</w:t>
      </w:r>
      <w:r w:rsidR="00DF4740" w:rsidRPr="00CC09E1">
        <w:rPr>
          <w:rFonts w:ascii="Times New Roman" w:hAnsi="Times New Roman" w:cs="Times New Roman"/>
        </w:rPr>
        <w:t xml:space="preserve"> comprendere l’avvenimento dell</w:t>
      </w:r>
      <w:r w:rsidR="00A13249">
        <w:rPr>
          <w:rFonts w:ascii="Times New Roman" w:hAnsi="Times New Roman" w:cs="Times New Roman"/>
        </w:rPr>
        <w:t>a</w:t>
      </w:r>
      <w:r w:rsidR="00DF4740" w:rsidRPr="00CC09E1">
        <w:rPr>
          <w:rFonts w:ascii="Times New Roman" w:hAnsi="Times New Roman" w:cs="Times New Roman"/>
        </w:rPr>
        <w:t xml:space="preserve"> </w:t>
      </w:r>
      <w:r w:rsidR="00A13249" w:rsidRPr="00CC09E1">
        <w:rPr>
          <w:rFonts w:ascii="Times New Roman" w:hAnsi="Times New Roman" w:cs="Times New Roman"/>
        </w:rPr>
        <w:t>risurrezione</w:t>
      </w:r>
      <w:r w:rsidR="00DF4740" w:rsidRPr="00CC09E1">
        <w:rPr>
          <w:rFonts w:ascii="Times New Roman" w:hAnsi="Times New Roman" w:cs="Times New Roman"/>
        </w:rPr>
        <w:t>.</w:t>
      </w:r>
    </w:p>
    <w:p w:rsidR="00FC01DF" w:rsidRPr="00CC09E1" w:rsidRDefault="00FC01DF" w:rsidP="00CC09E1">
      <w:pPr>
        <w:ind w:firstLine="708"/>
        <w:jc w:val="both"/>
        <w:rPr>
          <w:rFonts w:ascii="Times New Roman" w:hAnsi="Times New Roman" w:cs="Times New Roman"/>
        </w:rPr>
      </w:pPr>
    </w:p>
    <w:p w:rsidR="002131A1" w:rsidRDefault="00BE420D" w:rsidP="00CC09E1">
      <w:pPr>
        <w:ind w:firstLine="708"/>
        <w:jc w:val="both"/>
        <w:rPr>
          <w:rFonts w:ascii="Times New Roman" w:hAnsi="Times New Roman" w:cs="Times New Roman"/>
        </w:rPr>
      </w:pPr>
      <w:r w:rsidRPr="00CC09E1">
        <w:rPr>
          <w:rFonts w:ascii="Times New Roman" w:hAnsi="Times New Roman" w:cs="Times New Roman"/>
        </w:rPr>
        <w:t>I</w:t>
      </w:r>
      <w:r w:rsidR="00FC01DF" w:rsidRPr="00CC09E1">
        <w:rPr>
          <w:rFonts w:ascii="Times New Roman" w:hAnsi="Times New Roman" w:cs="Times New Roman"/>
        </w:rPr>
        <w:t>l</w:t>
      </w:r>
      <w:r w:rsidRPr="00CC09E1">
        <w:rPr>
          <w:rFonts w:ascii="Times New Roman" w:hAnsi="Times New Roman" w:cs="Times New Roman"/>
        </w:rPr>
        <w:t xml:space="preserve"> Va</w:t>
      </w:r>
      <w:r w:rsidR="00FC01DF" w:rsidRPr="00CC09E1">
        <w:rPr>
          <w:rFonts w:ascii="Times New Roman" w:hAnsi="Times New Roman" w:cs="Times New Roman"/>
        </w:rPr>
        <w:t>n</w:t>
      </w:r>
      <w:r w:rsidRPr="00CC09E1">
        <w:rPr>
          <w:rFonts w:ascii="Times New Roman" w:hAnsi="Times New Roman" w:cs="Times New Roman"/>
        </w:rPr>
        <w:t>gelo appena proclamato, infatti, ci present</w:t>
      </w:r>
      <w:r w:rsidR="00F06DAC" w:rsidRPr="00CC09E1">
        <w:rPr>
          <w:rFonts w:ascii="Times New Roman" w:hAnsi="Times New Roman" w:cs="Times New Roman"/>
        </w:rPr>
        <w:t xml:space="preserve">a le prime persone </w:t>
      </w:r>
      <w:r w:rsidRPr="00CC09E1">
        <w:rPr>
          <w:rFonts w:ascii="Times New Roman" w:hAnsi="Times New Roman" w:cs="Times New Roman"/>
        </w:rPr>
        <w:t>accors</w:t>
      </w:r>
      <w:r w:rsidR="00F06DAC" w:rsidRPr="00CC09E1">
        <w:rPr>
          <w:rFonts w:ascii="Times New Roman" w:hAnsi="Times New Roman" w:cs="Times New Roman"/>
        </w:rPr>
        <w:t>e</w:t>
      </w:r>
      <w:r w:rsidRPr="00CC09E1">
        <w:rPr>
          <w:rFonts w:ascii="Times New Roman" w:hAnsi="Times New Roman" w:cs="Times New Roman"/>
        </w:rPr>
        <w:t xml:space="preserve"> al sepolcro, il primo giorno dopo il sabato</w:t>
      </w:r>
      <w:r w:rsidR="00F06DAC" w:rsidRPr="00CC09E1">
        <w:rPr>
          <w:rFonts w:ascii="Times New Roman" w:hAnsi="Times New Roman" w:cs="Times New Roman"/>
        </w:rPr>
        <w:t>, la Maddalena, Pietro e Giovanni</w:t>
      </w:r>
      <w:r w:rsidR="00A13249">
        <w:rPr>
          <w:rFonts w:ascii="Times New Roman" w:hAnsi="Times New Roman" w:cs="Times New Roman"/>
        </w:rPr>
        <w:t>,</w:t>
      </w:r>
      <w:r w:rsidR="00F06DAC" w:rsidRPr="00CC09E1">
        <w:rPr>
          <w:rFonts w:ascii="Times New Roman" w:hAnsi="Times New Roman" w:cs="Times New Roman"/>
        </w:rPr>
        <w:t xml:space="preserve"> le quali </w:t>
      </w:r>
      <w:r w:rsidRPr="00CC09E1">
        <w:rPr>
          <w:rFonts w:ascii="Times New Roman" w:hAnsi="Times New Roman" w:cs="Times New Roman"/>
        </w:rPr>
        <w:t>non</w:t>
      </w:r>
      <w:r w:rsidR="00F06DAC" w:rsidRPr="00CC09E1">
        <w:rPr>
          <w:rFonts w:ascii="Times New Roman" w:hAnsi="Times New Roman" w:cs="Times New Roman"/>
        </w:rPr>
        <w:t xml:space="preserve"> </w:t>
      </w:r>
      <w:r w:rsidRPr="00CC09E1">
        <w:rPr>
          <w:rFonts w:ascii="Times New Roman" w:hAnsi="Times New Roman" w:cs="Times New Roman"/>
        </w:rPr>
        <w:t>v</w:t>
      </w:r>
      <w:r w:rsidR="00F06DAC" w:rsidRPr="00CC09E1">
        <w:rPr>
          <w:rFonts w:ascii="Times New Roman" w:hAnsi="Times New Roman" w:cs="Times New Roman"/>
        </w:rPr>
        <w:t>idero Gesù risorto</w:t>
      </w:r>
      <w:r w:rsidRPr="00CC09E1">
        <w:rPr>
          <w:rFonts w:ascii="Times New Roman" w:hAnsi="Times New Roman" w:cs="Times New Roman"/>
        </w:rPr>
        <w:t>, ma solo alcune sue tracce: la pietra rotolata, la tomba vuota e i teli del sudario.</w:t>
      </w:r>
      <w:r w:rsidR="00DF4740" w:rsidRPr="00CC09E1">
        <w:rPr>
          <w:rFonts w:ascii="Times New Roman" w:hAnsi="Times New Roman" w:cs="Times New Roman"/>
        </w:rPr>
        <w:t xml:space="preserve"> Ma</w:t>
      </w:r>
      <w:r w:rsidR="00A13249">
        <w:rPr>
          <w:rFonts w:ascii="Times New Roman" w:hAnsi="Times New Roman" w:cs="Times New Roman"/>
        </w:rPr>
        <w:t>r</w:t>
      </w:r>
      <w:r w:rsidR="00DF4740" w:rsidRPr="00CC09E1">
        <w:rPr>
          <w:rFonts w:ascii="Times New Roman" w:hAnsi="Times New Roman" w:cs="Times New Roman"/>
        </w:rPr>
        <w:t xml:space="preserve">ia Maddalena diventa il centro dell’attenzione dell’evangelista perché fu lei a </w:t>
      </w:r>
      <w:r w:rsidR="00A13249" w:rsidRPr="00CC09E1">
        <w:rPr>
          <w:rFonts w:ascii="Times New Roman" w:hAnsi="Times New Roman" w:cs="Times New Roman"/>
        </w:rPr>
        <w:t>trovare</w:t>
      </w:r>
      <w:r w:rsidR="00DF4740" w:rsidRPr="00CC09E1">
        <w:rPr>
          <w:rFonts w:ascii="Times New Roman" w:hAnsi="Times New Roman" w:cs="Times New Roman"/>
        </w:rPr>
        <w:t xml:space="preserve"> la tomba vuota e ad </w:t>
      </w:r>
      <w:r w:rsidR="00A13249" w:rsidRPr="00CC09E1">
        <w:rPr>
          <w:rFonts w:ascii="Times New Roman" w:hAnsi="Times New Roman" w:cs="Times New Roman"/>
        </w:rPr>
        <w:t>annunciare</w:t>
      </w:r>
      <w:r w:rsidR="00DF4740" w:rsidRPr="00CC09E1">
        <w:rPr>
          <w:rFonts w:ascii="Times New Roman" w:hAnsi="Times New Roman" w:cs="Times New Roman"/>
        </w:rPr>
        <w:t xml:space="preserve"> ai due </w:t>
      </w:r>
      <w:r w:rsidR="00A13249" w:rsidRPr="00CC09E1">
        <w:rPr>
          <w:rFonts w:ascii="Times New Roman" w:hAnsi="Times New Roman" w:cs="Times New Roman"/>
        </w:rPr>
        <w:t>discepoli</w:t>
      </w:r>
      <w:r w:rsidR="00DF4740" w:rsidRPr="00CC09E1">
        <w:rPr>
          <w:rFonts w:ascii="Times New Roman" w:hAnsi="Times New Roman" w:cs="Times New Roman"/>
        </w:rPr>
        <w:t xml:space="preserve"> il fatto.</w:t>
      </w:r>
      <w:r w:rsidR="00A13249">
        <w:rPr>
          <w:rFonts w:ascii="Times New Roman" w:hAnsi="Times New Roman" w:cs="Times New Roman"/>
        </w:rPr>
        <w:t xml:space="preserve"> Questo testo</w:t>
      </w:r>
      <w:r w:rsidR="00B96EB1" w:rsidRPr="00CC09E1">
        <w:rPr>
          <w:rFonts w:ascii="Times New Roman" w:hAnsi="Times New Roman" w:cs="Times New Roman"/>
        </w:rPr>
        <w:t xml:space="preserve"> </w:t>
      </w:r>
      <w:r w:rsidR="00A13249">
        <w:rPr>
          <w:rFonts w:ascii="Times New Roman" w:hAnsi="Times New Roman" w:cs="Times New Roman"/>
        </w:rPr>
        <w:t>c</w:t>
      </w:r>
      <w:r w:rsidR="00DF4740" w:rsidRPr="00CC09E1">
        <w:rPr>
          <w:rFonts w:ascii="Times New Roman" w:hAnsi="Times New Roman" w:cs="Times New Roman"/>
        </w:rPr>
        <w:t xml:space="preserve">i offre </w:t>
      </w:r>
      <w:r w:rsidR="00A13249">
        <w:rPr>
          <w:rFonts w:ascii="Times New Roman" w:hAnsi="Times New Roman" w:cs="Times New Roman"/>
        </w:rPr>
        <w:t xml:space="preserve">alcuni </w:t>
      </w:r>
      <w:r w:rsidR="00DF4740" w:rsidRPr="00CC09E1">
        <w:rPr>
          <w:rFonts w:ascii="Times New Roman" w:hAnsi="Times New Roman" w:cs="Times New Roman"/>
        </w:rPr>
        <w:t>spunti significativi</w:t>
      </w:r>
      <w:r w:rsidR="00B96EB1" w:rsidRPr="00CC09E1">
        <w:rPr>
          <w:rFonts w:ascii="Times New Roman" w:hAnsi="Times New Roman" w:cs="Times New Roman"/>
        </w:rPr>
        <w:t xml:space="preserve"> non solo per la </w:t>
      </w:r>
      <w:r w:rsidR="00A13249">
        <w:rPr>
          <w:rFonts w:ascii="Times New Roman" w:hAnsi="Times New Roman" w:cs="Times New Roman"/>
        </w:rPr>
        <w:t xml:space="preserve">sua </w:t>
      </w:r>
      <w:r w:rsidR="00B96EB1" w:rsidRPr="00CC09E1">
        <w:rPr>
          <w:rFonts w:ascii="Times New Roman" w:hAnsi="Times New Roman" w:cs="Times New Roman"/>
        </w:rPr>
        <w:t>comprensione</w:t>
      </w:r>
      <w:r w:rsidR="005F4664">
        <w:rPr>
          <w:rFonts w:ascii="Times New Roman" w:hAnsi="Times New Roman" w:cs="Times New Roman"/>
        </w:rPr>
        <w:t>, ma soprattutto per il nostro cammino di fede.</w:t>
      </w:r>
      <w:r w:rsidR="001A2004" w:rsidRPr="00CC09E1">
        <w:rPr>
          <w:rFonts w:ascii="Times New Roman" w:hAnsi="Times New Roman" w:cs="Times New Roman"/>
        </w:rPr>
        <w:t xml:space="preserve"> Siamo</w:t>
      </w:r>
      <w:r w:rsidR="005F4664">
        <w:rPr>
          <w:rFonts w:ascii="Times New Roman" w:hAnsi="Times New Roman" w:cs="Times New Roman"/>
        </w:rPr>
        <w:t>, infatti,</w:t>
      </w:r>
      <w:r w:rsidR="001A2004" w:rsidRPr="00CC09E1">
        <w:rPr>
          <w:rFonts w:ascii="Times New Roman" w:hAnsi="Times New Roman" w:cs="Times New Roman"/>
        </w:rPr>
        <w:t xml:space="preserve"> </w:t>
      </w:r>
      <w:r w:rsidR="005F4664">
        <w:rPr>
          <w:rFonts w:ascii="Times New Roman" w:hAnsi="Times New Roman" w:cs="Times New Roman"/>
        </w:rPr>
        <w:t>a</w:t>
      </w:r>
      <w:r w:rsidR="001A2004" w:rsidRPr="00CC09E1">
        <w:rPr>
          <w:rFonts w:ascii="Times New Roman" w:hAnsi="Times New Roman" w:cs="Times New Roman"/>
        </w:rPr>
        <w:t>gli inizi della fede pasquale</w:t>
      </w:r>
      <w:r w:rsidR="005F4664">
        <w:rPr>
          <w:rFonts w:ascii="Times New Roman" w:hAnsi="Times New Roman" w:cs="Times New Roman"/>
        </w:rPr>
        <w:t xml:space="preserve"> </w:t>
      </w:r>
      <w:r w:rsidR="001A2004" w:rsidRPr="00CC09E1">
        <w:rPr>
          <w:rFonts w:ascii="Times New Roman" w:hAnsi="Times New Roman" w:cs="Times New Roman"/>
        </w:rPr>
        <w:t>e</w:t>
      </w:r>
      <w:r w:rsidR="005F4664">
        <w:rPr>
          <w:rFonts w:ascii="Times New Roman" w:hAnsi="Times New Roman" w:cs="Times New Roman"/>
        </w:rPr>
        <w:t xml:space="preserve"> nel </w:t>
      </w:r>
      <w:r w:rsidR="001A2004" w:rsidRPr="00CC09E1">
        <w:rPr>
          <w:rFonts w:ascii="Times New Roman" w:hAnsi="Times New Roman" w:cs="Times New Roman"/>
        </w:rPr>
        <w:t>nostro testo non abbiamo ancora l’annuncio pasquale.</w:t>
      </w:r>
      <w:r w:rsidR="005F4664">
        <w:rPr>
          <w:rFonts w:ascii="Times New Roman" w:hAnsi="Times New Roman" w:cs="Times New Roman"/>
        </w:rPr>
        <w:t xml:space="preserve"> Maria di Magdala corre a dire ai due discepoli: “</w:t>
      </w:r>
      <w:r w:rsidR="005F4664" w:rsidRPr="00CC09E1">
        <w:rPr>
          <w:rFonts w:ascii="Times New Roman" w:hAnsi="Times New Roman" w:cs="Times New Roman"/>
          <w:i/>
          <w:iCs/>
        </w:rPr>
        <w:t>Hanno portato via il Signore dal sepolcro</w:t>
      </w:r>
      <w:r w:rsidR="005F4664">
        <w:rPr>
          <w:rFonts w:ascii="Times New Roman" w:hAnsi="Times New Roman" w:cs="Times New Roman"/>
          <w:i/>
          <w:iCs/>
        </w:rPr>
        <w:t xml:space="preserve"> e non sappiamo dove l’hanno posto</w:t>
      </w:r>
      <w:r w:rsidR="005F4664" w:rsidRPr="00CC09E1">
        <w:rPr>
          <w:rFonts w:ascii="Times New Roman" w:hAnsi="Times New Roman" w:cs="Times New Roman"/>
        </w:rPr>
        <w:t>” (Giovanni 20,2).</w:t>
      </w:r>
      <w:r w:rsidR="00B96EB1" w:rsidRPr="00CC09E1">
        <w:rPr>
          <w:rFonts w:ascii="Times New Roman" w:hAnsi="Times New Roman" w:cs="Times New Roman"/>
        </w:rPr>
        <w:t xml:space="preserve"> </w:t>
      </w:r>
      <w:r w:rsidR="005F4664">
        <w:rPr>
          <w:rFonts w:ascii="Times New Roman" w:hAnsi="Times New Roman" w:cs="Times New Roman"/>
        </w:rPr>
        <w:t xml:space="preserve"> Peraltro, l’assenza di fede nella resurrezione, era già stata anticipata simbolicamente </w:t>
      </w:r>
      <w:r w:rsidR="000A282C">
        <w:rPr>
          <w:rFonts w:ascii="Times New Roman" w:hAnsi="Times New Roman" w:cs="Times New Roman"/>
        </w:rPr>
        <w:t>dall’evangelist</w:t>
      </w:r>
      <w:r w:rsidR="00F9205A">
        <w:rPr>
          <w:rFonts w:ascii="Times New Roman" w:hAnsi="Times New Roman" w:cs="Times New Roman"/>
        </w:rPr>
        <w:t>a</w:t>
      </w:r>
      <w:r w:rsidR="00747D95">
        <w:rPr>
          <w:rFonts w:ascii="Times New Roman" w:hAnsi="Times New Roman" w:cs="Times New Roman"/>
        </w:rPr>
        <w:t xml:space="preserve"> nel</w:t>
      </w:r>
      <w:r w:rsidR="005F4664">
        <w:rPr>
          <w:rFonts w:ascii="Times New Roman" w:hAnsi="Times New Roman" w:cs="Times New Roman"/>
        </w:rPr>
        <w:t>l’annotazione: “</w:t>
      </w:r>
      <w:r w:rsidR="005F4664" w:rsidRPr="00F9205A">
        <w:rPr>
          <w:rFonts w:ascii="Times New Roman" w:hAnsi="Times New Roman" w:cs="Times New Roman"/>
          <w:i/>
          <w:iCs/>
        </w:rPr>
        <w:t xml:space="preserve">Quando era a </w:t>
      </w:r>
      <w:r w:rsidR="00F9205A" w:rsidRPr="00F9205A">
        <w:rPr>
          <w:rFonts w:ascii="Times New Roman" w:hAnsi="Times New Roman" w:cs="Times New Roman"/>
          <w:i/>
          <w:iCs/>
        </w:rPr>
        <w:t>ancora</w:t>
      </w:r>
      <w:r w:rsidR="005F4664" w:rsidRPr="00F9205A">
        <w:rPr>
          <w:rFonts w:ascii="Times New Roman" w:hAnsi="Times New Roman" w:cs="Times New Roman"/>
          <w:i/>
          <w:iCs/>
        </w:rPr>
        <w:t xml:space="preserve"> buio</w:t>
      </w:r>
      <w:r w:rsidR="005F4664">
        <w:rPr>
          <w:rFonts w:ascii="Times New Roman" w:hAnsi="Times New Roman" w:cs="Times New Roman"/>
        </w:rPr>
        <w:t>” (v. 1)</w:t>
      </w:r>
      <w:r w:rsidR="00F9205A">
        <w:rPr>
          <w:rFonts w:ascii="Times New Roman" w:hAnsi="Times New Roman" w:cs="Times New Roman"/>
        </w:rPr>
        <w:t>, quando gli occhi non erano stati illuminati e resi capaci di vedere.  È la condizione di sbandamento in cui si trova a vagare chi non segue Gesù, chi non crede in lui. Nonostante l’incertezza, a</w:t>
      </w:r>
      <w:r w:rsidR="00B96EB1" w:rsidRPr="00CC09E1">
        <w:rPr>
          <w:rFonts w:ascii="Times New Roman" w:hAnsi="Times New Roman" w:cs="Times New Roman"/>
        </w:rPr>
        <w:t>l mattino di Pasqua tu</w:t>
      </w:r>
      <w:r w:rsidR="001A2004" w:rsidRPr="00CC09E1">
        <w:rPr>
          <w:rFonts w:ascii="Times New Roman" w:hAnsi="Times New Roman" w:cs="Times New Roman"/>
        </w:rPr>
        <w:t>t</w:t>
      </w:r>
      <w:r w:rsidR="00B96EB1" w:rsidRPr="00CC09E1">
        <w:rPr>
          <w:rFonts w:ascii="Times New Roman" w:hAnsi="Times New Roman" w:cs="Times New Roman"/>
        </w:rPr>
        <w:t>ti corrono</w:t>
      </w:r>
      <w:r w:rsidR="00F9205A">
        <w:rPr>
          <w:rFonts w:ascii="Times New Roman" w:hAnsi="Times New Roman" w:cs="Times New Roman"/>
        </w:rPr>
        <w:t>. Ma q</w:t>
      </w:r>
      <w:r w:rsidR="00B96EB1" w:rsidRPr="00CC09E1">
        <w:rPr>
          <w:rFonts w:ascii="Times New Roman" w:hAnsi="Times New Roman" w:cs="Times New Roman"/>
        </w:rPr>
        <w:t>ual è il</w:t>
      </w:r>
      <w:r w:rsidR="00F9205A">
        <w:rPr>
          <w:rFonts w:ascii="Times New Roman" w:hAnsi="Times New Roman" w:cs="Times New Roman"/>
        </w:rPr>
        <w:t xml:space="preserve"> </w:t>
      </w:r>
      <w:r w:rsidR="00B96EB1" w:rsidRPr="00CC09E1">
        <w:rPr>
          <w:rFonts w:ascii="Times New Roman" w:hAnsi="Times New Roman" w:cs="Times New Roman"/>
        </w:rPr>
        <w:t>vero significato</w:t>
      </w:r>
      <w:r w:rsidR="00F9205A">
        <w:rPr>
          <w:rFonts w:ascii="Times New Roman" w:hAnsi="Times New Roman" w:cs="Times New Roman"/>
        </w:rPr>
        <w:t xml:space="preserve"> di questo correre? La corsa esprime ansia, desiderio, volontà di non perdere tempo o forse timore che sia troppo tardi</w:t>
      </w:r>
      <w:r w:rsidR="00747D95">
        <w:rPr>
          <w:rFonts w:ascii="Times New Roman" w:hAnsi="Times New Roman" w:cs="Times New Roman"/>
        </w:rPr>
        <w:t xml:space="preserve">; una </w:t>
      </w:r>
      <w:r w:rsidR="00B96EB1" w:rsidRPr="00CC09E1">
        <w:rPr>
          <w:rFonts w:ascii="Times New Roman" w:hAnsi="Times New Roman" w:cs="Times New Roman"/>
        </w:rPr>
        <w:t>ricerca e un movimento rapido</w:t>
      </w:r>
      <w:r w:rsidR="00747D95">
        <w:rPr>
          <w:rFonts w:ascii="Times New Roman" w:hAnsi="Times New Roman" w:cs="Times New Roman"/>
        </w:rPr>
        <w:t xml:space="preserve">, </w:t>
      </w:r>
      <w:r w:rsidR="00B96EB1" w:rsidRPr="00CC09E1">
        <w:rPr>
          <w:rFonts w:ascii="Times New Roman" w:hAnsi="Times New Roman" w:cs="Times New Roman"/>
        </w:rPr>
        <w:t>che</w:t>
      </w:r>
      <w:r w:rsidR="00747D95">
        <w:rPr>
          <w:rFonts w:ascii="Times New Roman" w:hAnsi="Times New Roman" w:cs="Times New Roman"/>
        </w:rPr>
        <w:t xml:space="preserve"> </w:t>
      </w:r>
      <w:r w:rsidR="00B96EB1" w:rsidRPr="00CC09E1">
        <w:rPr>
          <w:rFonts w:ascii="Times New Roman" w:hAnsi="Times New Roman" w:cs="Times New Roman"/>
        </w:rPr>
        <w:t>riv</w:t>
      </w:r>
      <w:r w:rsidR="00747D95">
        <w:rPr>
          <w:rFonts w:ascii="Times New Roman" w:hAnsi="Times New Roman" w:cs="Times New Roman"/>
        </w:rPr>
        <w:t>e</w:t>
      </w:r>
      <w:r w:rsidR="00B96EB1" w:rsidRPr="00CC09E1">
        <w:rPr>
          <w:rFonts w:ascii="Times New Roman" w:hAnsi="Times New Roman" w:cs="Times New Roman"/>
        </w:rPr>
        <w:t>la</w:t>
      </w:r>
      <w:r w:rsidR="00747D95">
        <w:rPr>
          <w:rFonts w:ascii="Times New Roman" w:hAnsi="Times New Roman" w:cs="Times New Roman"/>
        </w:rPr>
        <w:t>no</w:t>
      </w:r>
      <w:r w:rsidR="00B96EB1" w:rsidRPr="00CC09E1">
        <w:rPr>
          <w:rFonts w:ascii="Times New Roman" w:hAnsi="Times New Roman" w:cs="Times New Roman"/>
        </w:rPr>
        <w:t xml:space="preserve"> un profondo sentimento di amore </w:t>
      </w:r>
      <w:r w:rsidR="00DD7307" w:rsidRPr="00CC09E1">
        <w:rPr>
          <w:rFonts w:ascii="Times New Roman" w:hAnsi="Times New Roman" w:cs="Times New Roman"/>
        </w:rPr>
        <w:t>e d</w:t>
      </w:r>
      <w:r w:rsidR="00910BE4">
        <w:rPr>
          <w:rFonts w:ascii="Times New Roman" w:hAnsi="Times New Roman" w:cs="Times New Roman"/>
        </w:rPr>
        <w:t>i vicinanza</w:t>
      </w:r>
      <w:r w:rsidR="00DD7307" w:rsidRPr="00CC09E1">
        <w:rPr>
          <w:rFonts w:ascii="Times New Roman" w:hAnsi="Times New Roman" w:cs="Times New Roman"/>
        </w:rPr>
        <w:t xml:space="preserve"> </w:t>
      </w:r>
      <w:r w:rsidR="00747D95">
        <w:rPr>
          <w:rFonts w:ascii="Times New Roman" w:hAnsi="Times New Roman" w:cs="Times New Roman"/>
        </w:rPr>
        <w:t>c</w:t>
      </w:r>
      <w:r w:rsidR="00DD7307" w:rsidRPr="00CC09E1">
        <w:rPr>
          <w:rFonts w:ascii="Times New Roman" w:hAnsi="Times New Roman" w:cs="Times New Roman"/>
        </w:rPr>
        <w:t xml:space="preserve">he i discepoli e le discepole avevano nei confronti di Gesù. </w:t>
      </w:r>
      <w:r w:rsidR="00747D95">
        <w:rPr>
          <w:rFonts w:ascii="Times New Roman" w:hAnsi="Times New Roman" w:cs="Times New Roman"/>
        </w:rPr>
        <w:t>Infatti, l</w:t>
      </w:r>
      <w:r w:rsidR="002F62C5">
        <w:rPr>
          <w:rFonts w:ascii="Times New Roman" w:hAnsi="Times New Roman" w:cs="Times New Roman"/>
        </w:rPr>
        <w:t>a precedente e</w:t>
      </w:r>
      <w:r w:rsidR="00747D95">
        <w:rPr>
          <w:rFonts w:ascii="Times New Roman" w:hAnsi="Times New Roman" w:cs="Times New Roman"/>
        </w:rPr>
        <w:t>sperienza e relazione</w:t>
      </w:r>
      <w:r w:rsidR="00910BE4">
        <w:rPr>
          <w:rFonts w:ascii="Times New Roman" w:hAnsi="Times New Roman" w:cs="Times New Roman"/>
        </w:rPr>
        <w:t xml:space="preserve"> </w:t>
      </w:r>
      <w:r w:rsidR="002F62C5">
        <w:rPr>
          <w:rFonts w:ascii="Times New Roman" w:hAnsi="Times New Roman" w:cs="Times New Roman"/>
        </w:rPr>
        <w:t>c</w:t>
      </w:r>
      <w:r w:rsidR="00747D95">
        <w:rPr>
          <w:rFonts w:ascii="Times New Roman" w:hAnsi="Times New Roman" w:cs="Times New Roman"/>
        </w:rPr>
        <w:t xml:space="preserve">on </w:t>
      </w:r>
      <w:r w:rsidR="002F62C5">
        <w:rPr>
          <w:rFonts w:ascii="Times New Roman" w:hAnsi="Times New Roman" w:cs="Times New Roman"/>
        </w:rPr>
        <w:t>lui</w:t>
      </w:r>
      <w:r w:rsidR="00747D95">
        <w:rPr>
          <w:rFonts w:ascii="Times New Roman" w:hAnsi="Times New Roman" w:cs="Times New Roman"/>
        </w:rPr>
        <w:t xml:space="preserve">, </w:t>
      </w:r>
      <w:r w:rsidR="00DD7307" w:rsidRPr="00CC09E1">
        <w:rPr>
          <w:rFonts w:ascii="Times New Roman" w:hAnsi="Times New Roman" w:cs="Times New Roman"/>
        </w:rPr>
        <w:t xml:space="preserve">dava una pienezza e un significato </w:t>
      </w:r>
      <w:r w:rsidR="00747D95">
        <w:rPr>
          <w:rFonts w:ascii="Times New Roman" w:hAnsi="Times New Roman" w:cs="Times New Roman"/>
        </w:rPr>
        <w:t>più forte alla loro vita,</w:t>
      </w:r>
      <w:r w:rsidR="00DD7307" w:rsidRPr="00CC09E1">
        <w:rPr>
          <w:rFonts w:ascii="Times New Roman" w:hAnsi="Times New Roman" w:cs="Times New Roman"/>
        </w:rPr>
        <w:t xml:space="preserve"> ai gesti e alle scelte </w:t>
      </w:r>
      <w:r w:rsidR="00910BE4">
        <w:rPr>
          <w:rFonts w:ascii="Times New Roman" w:hAnsi="Times New Roman" w:cs="Times New Roman"/>
        </w:rPr>
        <w:t xml:space="preserve">da compiere. </w:t>
      </w:r>
      <w:r w:rsidR="00DD7307" w:rsidRPr="00CC09E1">
        <w:rPr>
          <w:rFonts w:ascii="Times New Roman" w:hAnsi="Times New Roman" w:cs="Times New Roman"/>
        </w:rPr>
        <w:t>Vale la pena che si soffermiamo per un momento, perché è anche la fatica che noi oggi viv</w:t>
      </w:r>
      <w:r w:rsidR="00910BE4">
        <w:rPr>
          <w:rFonts w:ascii="Times New Roman" w:hAnsi="Times New Roman" w:cs="Times New Roman"/>
        </w:rPr>
        <w:t>i</w:t>
      </w:r>
      <w:r w:rsidR="00DD7307" w:rsidRPr="00CC09E1">
        <w:rPr>
          <w:rFonts w:ascii="Times New Roman" w:hAnsi="Times New Roman" w:cs="Times New Roman"/>
        </w:rPr>
        <w:t xml:space="preserve">amo all’interno </w:t>
      </w:r>
      <w:r w:rsidR="00910BE4">
        <w:rPr>
          <w:rFonts w:ascii="Times New Roman" w:hAnsi="Times New Roman" w:cs="Times New Roman"/>
        </w:rPr>
        <w:t>d</w:t>
      </w:r>
      <w:r w:rsidR="00DD7307" w:rsidRPr="00CC09E1">
        <w:rPr>
          <w:rFonts w:ascii="Times New Roman" w:hAnsi="Times New Roman" w:cs="Times New Roman"/>
        </w:rPr>
        <w:t>elle n</w:t>
      </w:r>
      <w:r w:rsidR="00910BE4">
        <w:rPr>
          <w:rFonts w:ascii="Times New Roman" w:hAnsi="Times New Roman" w:cs="Times New Roman"/>
        </w:rPr>
        <w:t xml:space="preserve">ostre </w:t>
      </w:r>
      <w:r w:rsidR="00DD7307" w:rsidRPr="00CC09E1">
        <w:rPr>
          <w:rFonts w:ascii="Times New Roman" w:hAnsi="Times New Roman" w:cs="Times New Roman"/>
        </w:rPr>
        <w:t>comun</w:t>
      </w:r>
      <w:r w:rsidR="00910BE4">
        <w:rPr>
          <w:rFonts w:ascii="Times New Roman" w:hAnsi="Times New Roman" w:cs="Times New Roman"/>
        </w:rPr>
        <w:t>i</w:t>
      </w:r>
      <w:r w:rsidR="00DD7307" w:rsidRPr="00CC09E1">
        <w:rPr>
          <w:rFonts w:ascii="Times New Roman" w:hAnsi="Times New Roman" w:cs="Times New Roman"/>
        </w:rPr>
        <w:t>tà cristiane.</w:t>
      </w:r>
      <w:r w:rsidR="00910BE4">
        <w:rPr>
          <w:rFonts w:ascii="Times New Roman" w:hAnsi="Times New Roman" w:cs="Times New Roman"/>
        </w:rPr>
        <w:t xml:space="preserve"> Se</w:t>
      </w:r>
      <w:r w:rsidR="00AD5653">
        <w:rPr>
          <w:rFonts w:ascii="Times New Roman" w:hAnsi="Times New Roman" w:cs="Times New Roman"/>
        </w:rPr>
        <w:t xml:space="preserve"> volgiamo </w:t>
      </w:r>
      <w:r w:rsidR="00910BE4">
        <w:rPr>
          <w:rFonts w:ascii="Times New Roman" w:hAnsi="Times New Roman" w:cs="Times New Roman"/>
        </w:rPr>
        <w:t xml:space="preserve">anche noi oggi, </w:t>
      </w:r>
      <w:r w:rsidR="00DD7307" w:rsidRPr="00CC09E1">
        <w:rPr>
          <w:rFonts w:ascii="Times New Roman" w:hAnsi="Times New Roman" w:cs="Times New Roman"/>
        </w:rPr>
        <w:t>costruire</w:t>
      </w:r>
      <w:r w:rsidR="00910BE4">
        <w:rPr>
          <w:rFonts w:ascii="Times New Roman" w:hAnsi="Times New Roman" w:cs="Times New Roman"/>
        </w:rPr>
        <w:t xml:space="preserve">, fortificare e </w:t>
      </w:r>
      <w:r w:rsidR="00DD7307" w:rsidRPr="00CC09E1">
        <w:rPr>
          <w:rFonts w:ascii="Times New Roman" w:hAnsi="Times New Roman" w:cs="Times New Roman"/>
        </w:rPr>
        <w:t>alimentare la vita delle nostre comunità</w:t>
      </w:r>
      <w:r w:rsidR="00910BE4">
        <w:rPr>
          <w:rFonts w:ascii="Times New Roman" w:hAnsi="Times New Roman" w:cs="Times New Roman"/>
        </w:rPr>
        <w:t>, n</w:t>
      </w:r>
      <w:r w:rsidR="00DD7307" w:rsidRPr="00CC09E1">
        <w:rPr>
          <w:rFonts w:ascii="Times New Roman" w:hAnsi="Times New Roman" w:cs="Times New Roman"/>
        </w:rPr>
        <w:t xml:space="preserve">on è sufficiente </w:t>
      </w:r>
      <w:r w:rsidR="00910BE4">
        <w:rPr>
          <w:rFonts w:ascii="Times New Roman" w:hAnsi="Times New Roman" w:cs="Times New Roman"/>
        </w:rPr>
        <w:t xml:space="preserve">vivere </w:t>
      </w:r>
      <w:r w:rsidR="00DD7307" w:rsidRPr="00CC09E1">
        <w:rPr>
          <w:rFonts w:ascii="Times New Roman" w:hAnsi="Times New Roman" w:cs="Times New Roman"/>
        </w:rPr>
        <w:t>qualche rito set</w:t>
      </w:r>
      <w:r w:rsidR="00910BE4">
        <w:rPr>
          <w:rFonts w:ascii="Times New Roman" w:hAnsi="Times New Roman" w:cs="Times New Roman"/>
        </w:rPr>
        <w:t>t</w:t>
      </w:r>
      <w:r w:rsidR="00DD7307" w:rsidRPr="00CC09E1">
        <w:rPr>
          <w:rFonts w:ascii="Times New Roman" w:hAnsi="Times New Roman" w:cs="Times New Roman"/>
        </w:rPr>
        <w:t>imanale o qualche evento partico</w:t>
      </w:r>
      <w:r w:rsidR="00910BE4">
        <w:rPr>
          <w:rFonts w:ascii="Times New Roman" w:hAnsi="Times New Roman" w:cs="Times New Roman"/>
        </w:rPr>
        <w:t>la</w:t>
      </w:r>
      <w:r w:rsidR="00DD7307" w:rsidRPr="00CC09E1">
        <w:rPr>
          <w:rFonts w:ascii="Times New Roman" w:hAnsi="Times New Roman" w:cs="Times New Roman"/>
        </w:rPr>
        <w:t xml:space="preserve">re durante l’anno. Per formare una vera comunità è necessario il coinvolgimento </w:t>
      </w:r>
      <w:r w:rsidR="00910BE4">
        <w:rPr>
          <w:rFonts w:ascii="Times New Roman" w:hAnsi="Times New Roman" w:cs="Times New Roman"/>
        </w:rPr>
        <w:t xml:space="preserve">pieno della </w:t>
      </w:r>
      <w:r w:rsidR="00DD7307" w:rsidRPr="00CC09E1">
        <w:rPr>
          <w:rFonts w:ascii="Times New Roman" w:hAnsi="Times New Roman" w:cs="Times New Roman"/>
        </w:rPr>
        <w:t>nostra umanità</w:t>
      </w:r>
      <w:r w:rsidR="00910BE4">
        <w:rPr>
          <w:rFonts w:ascii="Times New Roman" w:hAnsi="Times New Roman" w:cs="Times New Roman"/>
        </w:rPr>
        <w:t xml:space="preserve"> e della nostra fede, </w:t>
      </w:r>
      <w:r w:rsidR="00DD7307" w:rsidRPr="00CC09E1">
        <w:rPr>
          <w:rFonts w:ascii="Times New Roman" w:hAnsi="Times New Roman" w:cs="Times New Roman"/>
        </w:rPr>
        <w:t xml:space="preserve">con contatti e relazioni </w:t>
      </w:r>
      <w:r w:rsidR="00910BE4" w:rsidRPr="00CC09E1">
        <w:rPr>
          <w:rFonts w:ascii="Times New Roman" w:hAnsi="Times New Roman" w:cs="Times New Roman"/>
        </w:rPr>
        <w:t>frequenti</w:t>
      </w:r>
      <w:r w:rsidR="00DD7307" w:rsidRPr="00CC09E1">
        <w:rPr>
          <w:rFonts w:ascii="Times New Roman" w:hAnsi="Times New Roman" w:cs="Times New Roman"/>
        </w:rPr>
        <w:t xml:space="preserve"> che sostengono il cammino</w:t>
      </w:r>
      <w:r w:rsidR="00910BE4">
        <w:rPr>
          <w:rFonts w:ascii="Times New Roman" w:hAnsi="Times New Roman" w:cs="Times New Roman"/>
        </w:rPr>
        <w:t xml:space="preserve">, condividendo non solo percorsi ma anche la vicinanza e la solidarietà con chi si trova nel bisogno e nella sofferenza. </w:t>
      </w:r>
      <w:r w:rsidR="00DD7307" w:rsidRPr="00CC09E1">
        <w:rPr>
          <w:rFonts w:ascii="Times New Roman" w:hAnsi="Times New Roman" w:cs="Times New Roman"/>
        </w:rPr>
        <w:t xml:space="preserve"> La mancanza di Gesù, anche per pochi giorni, aveva creato nei discepoli un senso di profondo </w:t>
      </w:r>
      <w:r w:rsidR="00B77E8E">
        <w:rPr>
          <w:rFonts w:ascii="Times New Roman" w:hAnsi="Times New Roman" w:cs="Times New Roman"/>
        </w:rPr>
        <w:t xml:space="preserve">di </w:t>
      </w:r>
      <w:r w:rsidR="00DD7307" w:rsidRPr="00CC09E1">
        <w:rPr>
          <w:rFonts w:ascii="Times New Roman" w:hAnsi="Times New Roman" w:cs="Times New Roman"/>
        </w:rPr>
        <w:t>smarrimento e di disperazione</w:t>
      </w:r>
      <w:r w:rsidR="005C4287">
        <w:rPr>
          <w:rFonts w:ascii="Times New Roman" w:hAnsi="Times New Roman" w:cs="Times New Roman"/>
        </w:rPr>
        <w:t xml:space="preserve">, </w:t>
      </w:r>
      <w:r w:rsidR="00DD7307" w:rsidRPr="00CC09E1">
        <w:rPr>
          <w:rFonts w:ascii="Times New Roman" w:hAnsi="Times New Roman" w:cs="Times New Roman"/>
        </w:rPr>
        <w:t>gener</w:t>
      </w:r>
      <w:r w:rsidR="00910BE4">
        <w:rPr>
          <w:rFonts w:ascii="Times New Roman" w:hAnsi="Times New Roman" w:cs="Times New Roman"/>
        </w:rPr>
        <w:t>a</w:t>
      </w:r>
      <w:r w:rsidR="005C4287">
        <w:rPr>
          <w:rFonts w:ascii="Times New Roman" w:hAnsi="Times New Roman" w:cs="Times New Roman"/>
        </w:rPr>
        <w:t xml:space="preserve">ndo paura e </w:t>
      </w:r>
      <w:r w:rsidR="00DD7307" w:rsidRPr="00CC09E1">
        <w:rPr>
          <w:rFonts w:ascii="Times New Roman" w:hAnsi="Times New Roman" w:cs="Times New Roman"/>
        </w:rPr>
        <w:t>panico</w:t>
      </w:r>
      <w:r w:rsidR="005C4287">
        <w:rPr>
          <w:rFonts w:ascii="Times New Roman" w:hAnsi="Times New Roman" w:cs="Times New Roman"/>
        </w:rPr>
        <w:t>.</w:t>
      </w:r>
      <w:r w:rsidR="002B3AD4">
        <w:rPr>
          <w:rFonts w:ascii="Times New Roman" w:hAnsi="Times New Roman" w:cs="Times New Roman"/>
        </w:rPr>
        <w:t xml:space="preserve"> </w:t>
      </w:r>
      <w:r w:rsidR="00761CB0">
        <w:rPr>
          <w:rFonts w:ascii="Times New Roman" w:hAnsi="Times New Roman" w:cs="Times New Roman"/>
        </w:rPr>
        <w:t>Nella seconda parte del racconto</w:t>
      </w:r>
      <w:r w:rsidR="00C9088C">
        <w:rPr>
          <w:rFonts w:ascii="Times New Roman" w:hAnsi="Times New Roman" w:cs="Times New Roman"/>
        </w:rPr>
        <w:t xml:space="preserve"> colpisce il fatto che i due discepoli, Pietro e Giovanni vedono le stesse cose, ma solo di Giovanni si dice che “</w:t>
      </w:r>
      <w:r w:rsidR="00C9088C" w:rsidRPr="00C9088C">
        <w:rPr>
          <w:rFonts w:ascii="Times New Roman" w:hAnsi="Times New Roman" w:cs="Times New Roman"/>
          <w:i/>
          <w:iCs/>
        </w:rPr>
        <w:t>vide e credette</w:t>
      </w:r>
      <w:r w:rsidR="00C9088C">
        <w:rPr>
          <w:rFonts w:ascii="Times New Roman" w:hAnsi="Times New Roman" w:cs="Times New Roman"/>
        </w:rPr>
        <w:t>” (20,8). C’è un vedere che non provoca la fede nel Risorto e c’è, invece, un vedere che aiuta ad aprire gli occhi sulla modalità nuova di presenza di Gesù. Giovanni</w:t>
      </w:r>
      <w:r w:rsidR="00B77E8E">
        <w:rPr>
          <w:rFonts w:ascii="Times New Roman" w:hAnsi="Times New Roman" w:cs="Times New Roman"/>
        </w:rPr>
        <w:t xml:space="preserve">, </w:t>
      </w:r>
      <w:r w:rsidR="00C9088C">
        <w:rPr>
          <w:rFonts w:ascii="Times New Roman" w:hAnsi="Times New Roman" w:cs="Times New Roman"/>
        </w:rPr>
        <w:t>presu</w:t>
      </w:r>
      <w:r w:rsidR="00B77E8E">
        <w:rPr>
          <w:rFonts w:ascii="Times New Roman" w:hAnsi="Times New Roman" w:cs="Times New Roman"/>
        </w:rPr>
        <w:t xml:space="preserve">mibilmente </w:t>
      </w:r>
      <w:r w:rsidR="00C9088C">
        <w:rPr>
          <w:rFonts w:ascii="Times New Roman" w:hAnsi="Times New Roman" w:cs="Times New Roman"/>
        </w:rPr>
        <w:t xml:space="preserve">il discepolo amato, mosso dall’amore intuisce la realtà profonda della risurrezione e inizia a credere. Giovanni non vede il corpo del Signore, ma spinto dall’amore </w:t>
      </w:r>
      <w:r w:rsidR="00C9088C">
        <w:rPr>
          <w:rFonts w:ascii="Times New Roman" w:hAnsi="Times New Roman" w:cs="Times New Roman"/>
        </w:rPr>
        <w:lastRenderedPageBreak/>
        <w:t>profondo verso di lui, riesce a collegare i vari segni e gli eventi alle parole ascoltate da Gesù e al</w:t>
      </w:r>
      <w:r w:rsidR="002131A1">
        <w:rPr>
          <w:rFonts w:ascii="Times New Roman" w:hAnsi="Times New Roman" w:cs="Times New Roman"/>
        </w:rPr>
        <w:t xml:space="preserve"> dono che aveva fatto, per amore, della sua vita. Egli vede le tracce della risurrezione. Riascolta le parole di Gesù. Si ricorda delle scritture. Crede. </w:t>
      </w:r>
    </w:p>
    <w:p w:rsidR="002131A1" w:rsidRDefault="002131A1" w:rsidP="00CC09E1">
      <w:pPr>
        <w:ind w:firstLine="708"/>
        <w:jc w:val="both"/>
        <w:rPr>
          <w:rFonts w:ascii="Times New Roman" w:hAnsi="Times New Roman" w:cs="Times New Roman"/>
        </w:rPr>
      </w:pPr>
    </w:p>
    <w:p w:rsidR="00C14636" w:rsidRDefault="002131A1" w:rsidP="0097547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conclusione del Vangelo di oggi ci offre la chiave di lettura per entrare anche noi nella comprensione della Pasqua di Gesù: “</w:t>
      </w:r>
      <w:r w:rsidRPr="002131A1">
        <w:rPr>
          <w:rFonts w:ascii="Times New Roman" w:hAnsi="Times New Roman" w:cs="Times New Roman"/>
          <w:i/>
          <w:iCs/>
        </w:rPr>
        <w:t>Non avevano ancora compreso la Scrittura, che cioè egli doveva risorgere dai morti</w:t>
      </w:r>
      <w:r>
        <w:rPr>
          <w:rFonts w:ascii="Times New Roman" w:hAnsi="Times New Roman" w:cs="Times New Roman"/>
        </w:rPr>
        <w:t>” (20,9).</w:t>
      </w:r>
      <w:r w:rsidR="00A10EEC">
        <w:rPr>
          <w:rFonts w:ascii="Times New Roman" w:hAnsi="Times New Roman" w:cs="Times New Roman"/>
        </w:rPr>
        <w:t xml:space="preserve"> La fede della risurrezione, che è il cuore della fede cristiana, non è un naturale sentimento di fiducia nella vita, ma credere che la vita nasce dalla morte, grazie alla forza dell’amore di Cristo. Siamo invitati a guardare oltre la morte, cercando di amare come ha amato Gesù. Vengono spontanee alcune domande: Dove cercare oggi il Signore risorto? Come entrare in relazione con lui?  </w:t>
      </w:r>
      <w:r w:rsidR="0097547F">
        <w:rPr>
          <w:rFonts w:ascii="Times New Roman" w:hAnsi="Times New Roman" w:cs="Times New Roman"/>
        </w:rPr>
        <w:t>Ce lo insegna il discepolo ‘amato’. Per lui l’assenza del corpo di Gesù, alla luce di alcuni segni e della Parola</w:t>
      </w:r>
      <w:r w:rsidR="00B77E8E">
        <w:rPr>
          <w:rFonts w:ascii="Times New Roman" w:hAnsi="Times New Roman" w:cs="Times New Roman"/>
        </w:rPr>
        <w:t>,</w:t>
      </w:r>
      <w:r w:rsidR="0097547F">
        <w:rPr>
          <w:rFonts w:ascii="Times New Roman" w:hAnsi="Times New Roman" w:cs="Times New Roman"/>
        </w:rPr>
        <w:t xml:space="preserve"> sono evocatrici di una Presenza. Il suo sguardo è animato da una forza spirituale che gli permette di iniziare un processo che lo porterà alla pienezza della fede attraverso la Scrittura e la testimonianza di altri che condividono la medesima esperienza. Anche l</w:t>
      </w:r>
      <w:r w:rsidR="00B77E8E">
        <w:rPr>
          <w:rFonts w:ascii="Times New Roman" w:hAnsi="Times New Roman" w:cs="Times New Roman"/>
        </w:rPr>
        <w:t>o scrivere,</w:t>
      </w:r>
      <w:r w:rsidR="0097547F">
        <w:rPr>
          <w:rFonts w:ascii="Times New Roman" w:hAnsi="Times New Roman" w:cs="Times New Roman"/>
        </w:rPr>
        <w:t xml:space="preserve"> segno di una persona che non è presente, diventa memoriale di un vivente. </w:t>
      </w:r>
      <w:r w:rsidR="00FA657A">
        <w:rPr>
          <w:rFonts w:ascii="Times New Roman" w:hAnsi="Times New Roman" w:cs="Times New Roman"/>
        </w:rPr>
        <w:t xml:space="preserve">Gesù lo si incontra nella testimonianza di coloro che l’hanno incontrato nella loro vita. Lo si può incontrare negli avvenimenti della storia letti alla luce della Parola e nell’atto dello spezzare il pane, radunati nella celebrazione dell’Eucaristia e ovunque si compiono gesti di solidarietà e di condivisione, dove le persone si amano e si donano </w:t>
      </w:r>
      <w:r w:rsidR="00C14636">
        <w:rPr>
          <w:rFonts w:ascii="Times New Roman" w:hAnsi="Times New Roman" w:cs="Times New Roman"/>
        </w:rPr>
        <w:t>reciprocamente</w:t>
      </w:r>
      <w:r w:rsidR="00FA657A">
        <w:rPr>
          <w:rFonts w:ascii="Times New Roman" w:hAnsi="Times New Roman" w:cs="Times New Roman"/>
        </w:rPr>
        <w:t xml:space="preserve"> con amore sincero e gratuito.</w:t>
      </w:r>
      <w:r w:rsidR="00C14636">
        <w:rPr>
          <w:rFonts w:ascii="Times New Roman" w:hAnsi="Times New Roman" w:cs="Times New Roman"/>
        </w:rPr>
        <w:t xml:space="preserve"> Ce lo ha ricordato san Paolo nella seconda lettura: “</w:t>
      </w:r>
      <w:r w:rsidR="00C14636" w:rsidRPr="00C14636">
        <w:rPr>
          <w:rFonts w:ascii="Times New Roman" w:hAnsi="Times New Roman" w:cs="Times New Roman"/>
          <w:i/>
          <w:iCs/>
        </w:rPr>
        <w:t>Cercate le cose di lassù</w:t>
      </w:r>
      <w:r w:rsidR="00C14636">
        <w:rPr>
          <w:rFonts w:ascii="Times New Roman" w:hAnsi="Times New Roman" w:cs="Times New Roman"/>
        </w:rPr>
        <w:t xml:space="preserve">” (Colossesi 3,1), invitandoci a vivere la nostra vita con lo stile di Dio e del suo Figlio Gesù, che </w:t>
      </w:r>
      <w:r w:rsidR="00B77E8E">
        <w:rPr>
          <w:rFonts w:ascii="Times New Roman" w:hAnsi="Times New Roman" w:cs="Times New Roman"/>
        </w:rPr>
        <w:t xml:space="preserve">ci ha amato e </w:t>
      </w:r>
      <w:r w:rsidR="00C14636">
        <w:rPr>
          <w:rFonts w:ascii="Times New Roman" w:hAnsi="Times New Roman" w:cs="Times New Roman"/>
        </w:rPr>
        <w:t xml:space="preserve">si è donato </w:t>
      </w:r>
      <w:r w:rsidR="00B77E8E">
        <w:rPr>
          <w:rFonts w:ascii="Times New Roman" w:hAnsi="Times New Roman" w:cs="Times New Roman"/>
        </w:rPr>
        <w:t>per</w:t>
      </w:r>
      <w:r w:rsidR="00C14636">
        <w:rPr>
          <w:rFonts w:ascii="Times New Roman" w:hAnsi="Times New Roman" w:cs="Times New Roman"/>
        </w:rPr>
        <w:t xml:space="preserve"> noi. </w:t>
      </w:r>
    </w:p>
    <w:p w:rsidR="00C14636" w:rsidRDefault="00C14636" w:rsidP="0097547F">
      <w:pPr>
        <w:ind w:firstLine="708"/>
        <w:jc w:val="both"/>
        <w:rPr>
          <w:rFonts w:ascii="Times New Roman" w:hAnsi="Times New Roman" w:cs="Times New Roman"/>
        </w:rPr>
      </w:pPr>
    </w:p>
    <w:p w:rsidR="00C14636" w:rsidRDefault="00C14636" w:rsidP="0097547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Buon cammino pasquale!</w:t>
      </w:r>
    </w:p>
    <w:p w:rsidR="00C14636" w:rsidRDefault="00C14636" w:rsidP="0097547F">
      <w:pPr>
        <w:ind w:firstLine="708"/>
        <w:jc w:val="both"/>
        <w:rPr>
          <w:rFonts w:ascii="Times New Roman" w:hAnsi="Times New Roman" w:cs="Times New Roman"/>
        </w:rPr>
      </w:pPr>
    </w:p>
    <w:p w:rsidR="00C14636" w:rsidRDefault="00C14636" w:rsidP="0097547F">
      <w:pPr>
        <w:ind w:firstLine="708"/>
        <w:jc w:val="both"/>
        <w:rPr>
          <w:rFonts w:ascii="Times New Roman" w:hAnsi="Times New Roman" w:cs="Times New Roman"/>
        </w:rPr>
      </w:pPr>
    </w:p>
    <w:p w:rsidR="00C14636" w:rsidRDefault="00C14636" w:rsidP="0097547F">
      <w:pPr>
        <w:ind w:firstLine="708"/>
        <w:jc w:val="both"/>
        <w:rPr>
          <w:rFonts w:ascii="Times New Roman" w:hAnsi="Times New Roman" w:cs="Times New Roman"/>
        </w:rPr>
      </w:pPr>
    </w:p>
    <w:p w:rsidR="00C14636" w:rsidRDefault="00C14636" w:rsidP="0097547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+ Giuseppe Pellegrini</w:t>
      </w:r>
    </w:p>
    <w:p w:rsidR="002131A1" w:rsidRDefault="00C14636" w:rsidP="0097547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vescovo</w:t>
      </w:r>
      <w:r w:rsidR="0097547F">
        <w:rPr>
          <w:rFonts w:ascii="Times New Roman" w:hAnsi="Times New Roman" w:cs="Times New Roman"/>
        </w:rPr>
        <w:t xml:space="preserve">    </w:t>
      </w:r>
    </w:p>
    <w:p w:rsidR="002131A1" w:rsidRDefault="002131A1" w:rsidP="00CC09E1">
      <w:pPr>
        <w:ind w:firstLine="708"/>
        <w:jc w:val="both"/>
        <w:rPr>
          <w:rFonts w:ascii="Times New Roman" w:hAnsi="Times New Roman" w:cs="Times New Roman"/>
        </w:rPr>
      </w:pPr>
    </w:p>
    <w:p w:rsidR="002131A1" w:rsidRDefault="00C9088C" w:rsidP="00CC09E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31A1" w:rsidRDefault="002131A1" w:rsidP="00CC09E1">
      <w:pPr>
        <w:ind w:firstLine="708"/>
        <w:jc w:val="both"/>
        <w:rPr>
          <w:rFonts w:ascii="Times New Roman" w:hAnsi="Times New Roman" w:cs="Times New Roman"/>
        </w:rPr>
      </w:pPr>
    </w:p>
    <w:p w:rsidR="002131A1" w:rsidRDefault="002131A1" w:rsidP="00CC09E1">
      <w:pPr>
        <w:ind w:firstLine="708"/>
        <w:jc w:val="both"/>
        <w:rPr>
          <w:rFonts w:ascii="Times New Roman" w:hAnsi="Times New Roman" w:cs="Times New Roman"/>
        </w:rPr>
      </w:pPr>
    </w:p>
    <w:p w:rsidR="002131A1" w:rsidRDefault="002131A1" w:rsidP="00CC09E1">
      <w:pPr>
        <w:ind w:firstLine="708"/>
        <w:jc w:val="both"/>
        <w:rPr>
          <w:rFonts w:ascii="Times New Roman" w:hAnsi="Times New Roman" w:cs="Times New Roman"/>
        </w:rPr>
      </w:pPr>
    </w:p>
    <w:p w:rsidR="002131A1" w:rsidRDefault="002131A1" w:rsidP="00CC09E1">
      <w:pPr>
        <w:ind w:firstLine="708"/>
        <w:jc w:val="both"/>
        <w:rPr>
          <w:rFonts w:ascii="Times New Roman" w:hAnsi="Times New Roman" w:cs="Times New Roman"/>
        </w:rPr>
      </w:pPr>
    </w:p>
    <w:p w:rsidR="002131A1" w:rsidRDefault="002131A1" w:rsidP="00CC09E1">
      <w:pPr>
        <w:ind w:firstLine="708"/>
        <w:jc w:val="both"/>
        <w:rPr>
          <w:rFonts w:ascii="Times New Roman" w:hAnsi="Times New Roman" w:cs="Times New Roman"/>
        </w:rPr>
      </w:pPr>
    </w:p>
    <w:p w:rsidR="002131A1" w:rsidRDefault="002131A1" w:rsidP="00CC09E1">
      <w:pPr>
        <w:ind w:firstLine="708"/>
        <w:jc w:val="both"/>
        <w:rPr>
          <w:rFonts w:ascii="Times New Roman" w:hAnsi="Times New Roman" w:cs="Times New Roman"/>
        </w:rPr>
      </w:pPr>
    </w:p>
    <w:p w:rsidR="002131A1" w:rsidRDefault="002131A1" w:rsidP="00CC09E1">
      <w:pPr>
        <w:ind w:firstLine="708"/>
        <w:jc w:val="both"/>
        <w:rPr>
          <w:rFonts w:ascii="Times New Roman" w:hAnsi="Times New Roman" w:cs="Times New Roman"/>
        </w:rPr>
      </w:pPr>
    </w:p>
    <w:p w:rsidR="002131A1" w:rsidRDefault="002131A1" w:rsidP="00CC09E1">
      <w:pPr>
        <w:ind w:firstLine="708"/>
        <w:jc w:val="both"/>
        <w:rPr>
          <w:rFonts w:ascii="Times New Roman" w:hAnsi="Times New Roman" w:cs="Times New Roman"/>
        </w:rPr>
      </w:pPr>
    </w:p>
    <w:p w:rsidR="002131A1" w:rsidRDefault="002131A1" w:rsidP="00CC09E1">
      <w:pPr>
        <w:ind w:firstLine="708"/>
        <w:jc w:val="both"/>
        <w:rPr>
          <w:rFonts w:ascii="Times New Roman" w:hAnsi="Times New Roman" w:cs="Times New Roman"/>
        </w:rPr>
      </w:pPr>
    </w:p>
    <w:p w:rsidR="002131A1" w:rsidRDefault="002131A1" w:rsidP="00CC09E1">
      <w:pPr>
        <w:ind w:firstLine="708"/>
        <w:jc w:val="both"/>
        <w:rPr>
          <w:rFonts w:ascii="Times New Roman" w:hAnsi="Times New Roman" w:cs="Times New Roman"/>
        </w:rPr>
      </w:pPr>
    </w:p>
    <w:p w:rsidR="002131A1" w:rsidRDefault="002131A1" w:rsidP="00CC09E1">
      <w:pPr>
        <w:ind w:firstLine="708"/>
        <w:jc w:val="both"/>
        <w:rPr>
          <w:rFonts w:ascii="Times New Roman" w:hAnsi="Times New Roman" w:cs="Times New Roman"/>
        </w:rPr>
      </w:pPr>
    </w:p>
    <w:p w:rsidR="002131A1" w:rsidRDefault="002131A1" w:rsidP="00CC09E1">
      <w:pPr>
        <w:ind w:firstLine="708"/>
        <w:jc w:val="both"/>
        <w:rPr>
          <w:rFonts w:ascii="Times New Roman" w:hAnsi="Times New Roman" w:cs="Times New Roman"/>
        </w:rPr>
      </w:pPr>
    </w:p>
    <w:p w:rsidR="00DD47F7" w:rsidRDefault="00C9088C" w:rsidP="00CC09E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2B3AD4" w:rsidRDefault="002B3AD4" w:rsidP="00CC09E1">
      <w:pPr>
        <w:ind w:firstLine="708"/>
        <w:jc w:val="both"/>
        <w:rPr>
          <w:rFonts w:ascii="Times New Roman" w:hAnsi="Times New Roman" w:cs="Times New Roman"/>
        </w:rPr>
      </w:pPr>
    </w:p>
    <w:p w:rsidR="002B3AD4" w:rsidRDefault="002B3AD4" w:rsidP="00CC09E1">
      <w:pPr>
        <w:ind w:firstLine="708"/>
        <w:jc w:val="both"/>
        <w:rPr>
          <w:rFonts w:ascii="Times New Roman" w:hAnsi="Times New Roman" w:cs="Times New Roman"/>
        </w:rPr>
      </w:pPr>
    </w:p>
    <w:p w:rsidR="002B3AD4" w:rsidRDefault="002B3AD4" w:rsidP="00CC09E1">
      <w:pPr>
        <w:ind w:firstLine="708"/>
        <w:jc w:val="both"/>
        <w:rPr>
          <w:rFonts w:ascii="Times New Roman" w:hAnsi="Times New Roman" w:cs="Times New Roman"/>
        </w:rPr>
      </w:pPr>
    </w:p>
    <w:p w:rsidR="002B3AD4" w:rsidRDefault="002B3AD4" w:rsidP="00CC09E1">
      <w:pPr>
        <w:ind w:firstLine="708"/>
        <w:jc w:val="both"/>
        <w:rPr>
          <w:rFonts w:ascii="Times New Roman" w:hAnsi="Times New Roman" w:cs="Times New Roman"/>
        </w:rPr>
      </w:pPr>
    </w:p>
    <w:p w:rsidR="002B3AD4" w:rsidRDefault="002B3AD4" w:rsidP="00CC09E1">
      <w:pPr>
        <w:ind w:firstLine="708"/>
        <w:jc w:val="both"/>
        <w:rPr>
          <w:rFonts w:ascii="Times New Roman" w:hAnsi="Times New Roman" w:cs="Times New Roman"/>
        </w:rPr>
      </w:pPr>
    </w:p>
    <w:p w:rsidR="002B3AD4" w:rsidRDefault="002B3AD4" w:rsidP="00CC09E1">
      <w:pPr>
        <w:ind w:firstLine="708"/>
        <w:jc w:val="both"/>
        <w:rPr>
          <w:rFonts w:ascii="Times New Roman" w:hAnsi="Times New Roman" w:cs="Times New Roman"/>
        </w:rPr>
      </w:pPr>
    </w:p>
    <w:p w:rsidR="002B3AD4" w:rsidRPr="00CC09E1" w:rsidRDefault="002B3AD4" w:rsidP="00CC09E1">
      <w:pPr>
        <w:ind w:firstLine="708"/>
        <w:jc w:val="both"/>
        <w:rPr>
          <w:rFonts w:ascii="Times New Roman" w:hAnsi="Times New Roman" w:cs="Times New Roman"/>
        </w:rPr>
      </w:pPr>
    </w:p>
    <w:sectPr w:rsidR="002B3AD4" w:rsidRPr="00CC09E1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A94" w:rsidRDefault="000C6A94" w:rsidP="002B3AD4">
      <w:r>
        <w:separator/>
      </w:r>
    </w:p>
  </w:endnote>
  <w:endnote w:type="continuationSeparator" w:id="0">
    <w:p w:rsidR="000C6A94" w:rsidRDefault="000C6A94" w:rsidP="002B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98863503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2B3AD4" w:rsidRDefault="002B3AD4" w:rsidP="00E4308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2B3AD4" w:rsidRDefault="002B3AD4" w:rsidP="002B3AD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2029421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2B3AD4" w:rsidRDefault="002B3AD4" w:rsidP="00E4308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2B3AD4" w:rsidRDefault="002B3AD4" w:rsidP="002B3AD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A94" w:rsidRDefault="000C6A94" w:rsidP="002B3AD4">
      <w:r>
        <w:separator/>
      </w:r>
    </w:p>
  </w:footnote>
  <w:footnote w:type="continuationSeparator" w:id="0">
    <w:p w:rsidR="000C6A94" w:rsidRDefault="000C6A94" w:rsidP="002B3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4E"/>
    <w:rsid w:val="0006203B"/>
    <w:rsid w:val="000A282C"/>
    <w:rsid w:val="000C6A94"/>
    <w:rsid w:val="001A2004"/>
    <w:rsid w:val="002131A1"/>
    <w:rsid w:val="002A4873"/>
    <w:rsid w:val="002B3AD4"/>
    <w:rsid w:val="002F62C5"/>
    <w:rsid w:val="005C4287"/>
    <w:rsid w:val="005F4664"/>
    <w:rsid w:val="00747D95"/>
    <w:rsid w:val="00761CB0"/>
    <w:rsid w:val="00910BE4"/>
    <w:rsid w:val="0097547F"/>
    <w:rsid w:val="00A10EEC"/>
    <w:rsid w:val="00A13249"/>
    <w:rsid w:val="00A71053"/>
    <w:rsid w:val="00AD5653"/>
    <w:rsid w:val="00B33487"/>
    <w:rsid w:val="00B77E8E"/>
    <w:rsid w:val="00B96EB1"/>
    <w:rsid w:val="00BE420D"/>
    <w:rsid w:val="00C14636"/>
    <w:rsid w:val="00C9088C"/>
    <w:rsid w:val="00CC09E1"/>
    <w:rsid w:val="00DD47F7"/>
    <w:rsid w:val="00DD7307"/>
    <w:rsid w:val="00DF4740"/>
    <w:rsid w:val="00F06DAC"/>
    <w:rsid w:val="00F9205A"/>
    <w:rsid w:val="00FA657A"/>
    <w:rsid w:val="00FC01DF"/>
    <w:rsid w:val="00FE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B22EA-9A06-BD41-AA2D-AB44A7EC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B3A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3AD4"/>
  </w:style>
  <w:style w:type="character" w:styleId="Numeropagina">
    <w:name w:val="page number"/>
    <w:basedOn w:val="Carpredefinitoparagrafo"/>
    <w:uiPriority w:val="99"/>
    <w:semiHidden/>
    <w:unhideWhenUsed/>
    <w:rsid w:val="002B3AD4"/>
  </w:style>
  <w:style w:type="paragraph" w:styleId="Intestazione">
    <w:name w:val="header"/>
    <w:basedOn w:val="Normale"/>
    <w:link w:val="IntestazioneCarattere"/>
    <w:uiPriority w:val="99"/>
    <w:unhideWhenUsed/>
    <w:rsid w:val="00A10E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Mons. Giuseppe Pellegrini</cp:lastModifiedBy>
  <cp:revision>2</cp:revision>
  <dcterms:created xsi:type="dcterms:W3CDTF">2024-03-24T08:00:00Z</dcterms:created>
  <dcterms:modified xsi:type="dcterms:W3CDTF">2024-03-24T08:00:00Z</dcterms:modified>
</cp:coreProperties>
</file>