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E43" w:rsidRPr="00635E43" w:rsidRDefault="00635E43" w:rsidP="00EB75E1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bookmarkStart w:id="0" w:name="_GoBack"/>
      <w:bookmarkEnd w:id="0"/>
      <w:r w:rsidRPr="00635E4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Diocesi Concordia</w:t>
      </w:r>
      <w:r w:rsidR="00EB75E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-</w:t>
      </w:r>
      <w:r w:rsidRPr="00635E4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Pordenone</w:t>
      </w:r>
    </w:p>
    <w:p w:rsidR="00635E43" w:rsidRPr="00635E43" w:rsidRDefault="00EB75E1" w:rsidP="00EB75E1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O</w:t>
      </w:r>
      <w:r w:rsidR="00635E43" w:rsidRPr="00635E4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melia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A</w:t>
      </w:r>
      <w:r w:rsidR="00635E43" w:rsidRPr="00635E4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scensione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="00635E43" w:rsidRPr="00635E4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e festa settore giovani 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CI</w:t>
      </w:r>
    </w:p>
    <w:p w:rsidR="00635E43" w:rsidRPr="00635E43" w:rsidRDefault="00EB75E1" w:rsidP="00EB75E1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P</w:t>
      </w:r>
      <w:r w:rsidR="00635E43" w:rsidRPr="00635E4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ravisdomini, 12 Maggio 2024</w:t>
      </w:r>
    </w:p>
    <w:p w:rsidR="00635E43" w:rsidRPr="00635E43" w:rsidRDefault="00635E43" w:rsidP="00EB75E1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</w:p>
    <w:p w:rsidR="00EB75E1" w:rsidRDefault="00EB75E1" w:rsidP="00EB75E1">
      <w:pPr>
        <w:spacing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EB75E1" w:rsidRDefault="00EB75E1" w:rsidP="00EB75E1">
      <w:pPr>
        <w:spacing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635E43" w:rsidRPr="00635E43" w:rsidRDefault="00EB75E1" w:rsidP="00EB75E1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elebriamo 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Eucaristia con voi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carissimi giovanissimi e giovani dell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’A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zione Cattolica e con la comunità parrocchiale di Pravisdomini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vi ospita per questa festa, nella solennità dell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’A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scensione del Signore.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Un saluto cordialissimo a voi, alla nuova presidenza ACI, ai vostri assistenti e ai sacerdoti concelebranti, compreso il parroco. 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è un significato profondo tra 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’A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ce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ione di Gesù e lo slogan che avete scelto per questa vostra festa: </w:t>
      </w:r>
      <w:r w:rsidR="00635E43" w:rsidRPr="00635E4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intrecciati alla vita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L’A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scensione ci fa vedere con ancora più chiarezza lo stile e la m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odalità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scelti da 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Gesù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per 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stare con le persone 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per 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vivere la sua missione.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 leggiamo attentamente il Vangelo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molti 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incontr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di Gesù con le persone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sono seguiti 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lla 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sua scomparsa.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opo aver p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redicato 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 compiuto alcuni segni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(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miracoli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)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Gesù si sottrae dalla gente per dirci che questa è la sua missione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ritirarsi e scomparire per lasciare spazio agli altri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L’Ascensione, 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ultimo atto di Gesù sulla terra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rientra all’interno dello stile di Gesù.</w:t>
      </w:r>
    </w:p>
    <w:p w:rsidR="00635E43" w:rsidRPr="00635E43" w:rsidRDefault="00635E43" w:rsidP="00EB75E1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635E43" w:rsidRPr="00635E43" w:rsidRDefault="00EB75E1" w:rsidP="00EB75E1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ermiamoci per un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momento a considerare i 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due testi biblici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gli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Atti degli Apostoli 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il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angelo di Marco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ci narrano il fatto dell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’A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scensione.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 libro degli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tti ci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racconta 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che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Gesù, 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durante 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ultimo pasto che sigilla la comunione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con i suoi discepoli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a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nnuncia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la venuta del 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dono dello Spirito Santo che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scenderà 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su di loro e da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rà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la forza di essere testimoni del suo Vangelo.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opo queste parole una nube sottrasse Gesù dalla loro vista.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angelo di Marco ci ha ricordato che Gesù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prima di salire al cielo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dà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un mandato ai discepoli: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</w:t>
      </w:r>
      <w:r w:rsidRPr="00EB75E1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A</w:t>
      </w:r>
      <w:r w:rsidR="00635E43" w:rsidRPr="00635E4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ndat</w:t>
      </w:r>
      <w:r w:rsidRPr="00EB75E1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e</w:t>
      </w:r>
      <w:r w:rsidR="00635E43" w:rsidRPr="00635E4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in tutto il mondo e proclamat</w:t>
      </w:r>
      <w:r w:rsidRPr="00EB75E1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e</w:t>
      </w:r>
      <w:r w:rsidR="00635E43" w:rsidRPr="00635E4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il Vangelo a ogni creatura</w:t>
      </w:r>
      <w:r w:rsidRPr="00EB75E1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. … A</w:t>
      </w:r>
      <w:r w:rsidR="00635E43" w:rsidRPr="00635E4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llora essi partirono e predic</w:t>
      </w:r>
      <w:r w:rsidRPr="00EB75E1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arono</w:t>
      </w:r>
      <w:r w:rsidR="00635E43" w:rsidRPr="00635E4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dappertutto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 (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16,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15.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20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)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L’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scensione di Gesù al cielo non è stata una partenza</w:t>
      </w:r>
      <w:r w:rsidR="00517F3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 distacco</w:t>
      </w:r>
      <w:r w:rsidR="00517F3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non ci racconta un addio e neppure è la conclusione della vicenda di Gesù, 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un invito ai discepoli, una missione affidata </w:t>
      </w:r>
      <w:r w:rsidR="00517F3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loro per 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portare a tutte le genti la persona viva di Gesù Risorto</w:t>
      </w:r>
      <w:r w:rsidR="00517F3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è sempre vicino ai suoi</w:t>
      </w:r>
      <w:r w:rsidR="00517F3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L’Ascensione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impone ai discepoli una scelta ben precisa: seguirlo ancora benché lui non sia più visibile umanamente</w:t>
      </w:r>
      <w:r w:rsidR="00517F3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Gesù sa bene che solo scomparendo</w:t>
      </w:r>
      <w:r w:rsidR="00517F3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 separandosi dalla loro vista, i discepoli</w:t>
      </w:r>
      <w:r w:rsidR="00517F3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lo avrebbero visto con più chiarezza e soprattutto avrebbero compreso che</w:t>
      </w:r>
      <w:r w:rsidR="00517F3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tra loro c’era 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un legame molto più forte che li teneva uniti a lui</w:t>
      </w:r>
      <w:r w:rsidR="00517F3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N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on lo hanno più visto con gli occhi, ma hanno sentito bruciare del suo amore</w:t>
      </w:r>
      <w:r w:rsidR="00517F3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il loro cuore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Un po</w:t>
      </w:r>
      <w:r w:rsidR="00517F3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com</w:t>
      </w:r>
      <w:r w:rsidR="00517F3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’è capitato a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 discepoli di Emmaus</w:t>
      </w:r>
      <w:r w:rsidR="00517F3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che 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dopo</w:t>
      </w:r>
      <w:r w:rsidR="00517F3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la scomparsa di Gesù 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dalla loro vista</w:t>
      </w:r>
      <w:r w:rsidR="00517F3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si son detti: </w:t>
      </w:r>
      <w:r w:rsidR="00517F3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</w:t>
      </w:r>
      <w:r w:rsidR="00517F3C" w:rsidRPr="00517F3C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N</w:t>
      </w:r>
      <w:r w:rsidR="00635E43" w:rsidRPr="00635E4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on ardeva forse in noi il nostro cuore mentre egli conversava con noi</w:t>
      </w:r>
      <w:r w:rsidR="00517F3C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lungo la via, quando ci spiegava le Scritture?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 (Luca 24,32). Da allora in poi i discepoli ha</w:t>
      </w:r>
      <w:r w:rsidR="00517F3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nno 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rinunciato a vederlo e a possederlo per sentire la gioia della sua presenza dentro di loro e nella sua </w:t>
      </w:r>
      <w:r w:rsidR="00517F3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arola.</w:t>
      </w:r>
      <w:r w:rsidR="00517F3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Dall’Ascensione di Gesù, tra Dio e l’umanità s’instaura un rapporto nuovo perché la separazione tra cielo e terra è diventata comunione!</w:t>
      </w:r>
    </w:p>
    <w:p w:rsidR="00635E43" w:rsidRPr="00635E43" w:rsidRDefault="00635E43" w:rsidP="00EB75E1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635E43" w:rsidRPr="00635E43" w:rsidRDefault="00635E43" w:rsidP="00517F3C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Carissimi giovani d</w:t>
      </w:r>
      <w:r w:rsidR="00517F3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ell’</w:t>
      </w:r>
      <w:r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Azione Cattolica</w:t>
      </w:r>
      <w:r w:rsidR="00517F3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alla luce dell’Ascensione, cerco di interpretare</w:t>
      </w:r>
      <w:r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il vostro slogan</w:t>
      </w:r>
      <w:r w:rsidR="00517F3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635E4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intrecciati alla vita</w:t>
      </w:r>
      <w:r w:rsidR="00517F3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non legati alla vita ma intrecciati. </w:t>
      </w:r>
      <w:r w:rsidRPr="00642C7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L</w:t>
      </w:r>
      <w:r w:rsidR="00517F3C" w:rsidRPr="00642C7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’</w:t>
      </w:r>
      <w:r w:rsidRPr="00642C7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intreccio</w:t>
      </w:r>
      <w:r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642C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evidenzia</w:t>
      </w:r>
      <w:r w:rsidR="00517F3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per me</w:t>
      </w:r>
      <w:r w:rsidR="00517F3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due </w:t>
      </w:r>
      <w:r w:rsidR="00642C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aspetti</w:t>
      </w:r>
      <w:r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</w:t>
      </w:r>
      <w:r w:rsidR="00642C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il</w:t>
      </w:r>
      <w:r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più evidente è dat</w:t>
      </w:r>
      <w:r w:rsidR="00642C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</w:t>
      </w:r>
      <w:r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dai numerosi fili, che pur rimanendo </w:t>
      </w:r>
      <w:r w:rsidR="00642C74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unici</w:t>
      </w:r>
      <w:r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sono legati strettamente tra di loro</w:t>
      </w:r>
      <w:r w:rsidR="00642C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formando una treccia</w:t>
      </w:r>
      <w:r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; l</w:t>
      </w:r>
      <w:r w:rsidR="00642C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altr</w:t>
      </w:r>
      <w:r w:rsidR="00642C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 evidenzia</w:t>
      </w:r>
      <w:r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nell</w:t>
      </w:r>
      <w:r w:rsidR="00642C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intreccio</w:t>
      </w:r>
      <w:r w:rsidR="00642C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alcuni fili si vedono e altri invece scompaiono dalla nostra vista perché sono sotto gli altri</w:t>
      </w:r>
      <w:r w:rsidR="00642C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Così guardando una treccia, alcuni fili si vedono </w:t>
      </w:r>
      <w:r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</w:t>
      </w:r>
      <w:r w:rsidR="00642C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altri </w:t>
      </w:r>
      <w:r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spari</w:t>
      </w:r>
      <w:r w:rsidR="00642C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scono dietro, anche se ci sono e legati strettamente agli altri. Così è il significato del vostro essere intrecciati e legati gli uni gli altri alla vita, formando un’unica realtà. Questa è </w:t>
      </w:r>
      <w:r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la forza dello </w:t>
      </w:r>
      <w:r w:rsidR="00642C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pirito</w:t>
      </w:r>
      <w:r w:rsidR="00642C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vi lega insieme per </w:t>
      </w:r>
      <w:r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diventare testimon</w:t>
      </w:r>
      <w:r w:rsidR="00642C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 e </w:t>
      </w:r>
      <w:r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annunciator</w:t>
      </w:r>
      <w:r w:rsidR="00642C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di Gesù</w:t>
      </w:r>
      <w:r w:rsidR="00642C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con la consapevolezza che </w:t>
      </w:r>
      <w:r w:rsidR="00642C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la </w:t>
      </w:r>
      <w:r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forza</w:t>
      </w:r>
      <w:r w:rsidR="00642C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anche se non si vede, </w:t>
      </w:r>
      <w:r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è data dalla presenza viva di Gesù Risorto che</w:t>
      </w:r>
      <w:r w:rsidR="00642C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è vivo </w:t>
      </w:r>
      <w:r w:rsidR="00642C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</w:t>
      </w:r>
      <w:r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presente </w:t>
      </w:r>
      <w:r w:rsidR="00642C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con </w:t>
      </w:r>
      <w:r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la grazia del suo </w:t>
      </w:r>
      <w:r w:rsidR="00642C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pirito.</w:t>
      </w:r>
      <w:r w:rsidR="00642C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È quello che è successo agli apostoli nel momento dell’Ascensione al cielo di Gesù. Il suo </w:t>
      </w:r>
      <w:r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sottrars</w:t>
      </w:r>
      <w:r w:rsidR="00642C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 </w:t>
      </w:r>
      <w:r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mette alla prova la nostra fede e amore per il Signore, senza però mai giungere a spezzare il legame con lui.</w:t>
      </w:r>
      <w:r w:rsidR="00642C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gramStart"/>
      <w:r w:rsidR="00642C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E’</w:t>
      </w:r>
      <w:proofErr w:type="gramEnd"/>
      <w:r w:rsidR="00642C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quella </w:t>
      </w:r>
      <w:r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sana inquietudine, un amore inquieto </w:t>
      </w:r>
      <w:r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lastRenderedPageBreak/>
        <w:t>che si sente dentro e che dà la forza di andare avanti</w:t>
      </w:r>
      <w:r w:rsidR="00642C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per vivere in pienezza la propria vita</w:t>
      </w:r>
      <w:r w:rsidR="00642C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</w:t>
      </w:r>
      <w:r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642C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Ricordate sempre, anche nei momenti più faticosi e difficili le due certezze: il Signore Gesù</w:t>
      </w:r>
      <w:r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è vivo </w:t>
      </w:r>
      <w:r w:rsidR="00642C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presente, </w:t>
      </w:r>
      <w:r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non </w:t>
      </w:r>
      <w:r w:rsidR="00642C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vi lascia mai soli, anche perché </w:t>
      </w:r>
      <w:r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intrecciati tra di voi</w:t>
      </w:r>
      <w:r w:rsidR="00642C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come credenti e soprattutto come appartenenti all</w:t>
      </w:r>
      <w:r w:rsidR="00642C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’A</w:t>
      </w:r>
      <w:r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zione Cattolica</w:t>
      </w:r>
      <w:r w:rsidR="00642C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</w:t>
      </w:r>
      <w:r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Carissimi giovani, non è banale</w:t>
      </w:r>
      <w:r w:rsidR="00642C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 frutto di un caso la vostra appartenenza all</w:t>
      </w:r>
      <w:r w:rsidR="00642C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’A</w:t>
      </w:r>
      <w:r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zione Cattolica,</w:t>
      </w:r>
      <w:r w:rsidR="00642C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perché è </w:t>
      </w:r>
      <w:r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una forza che vi aiuta</w:t>
      </w:r>
      <w:r w:rsidR="00642C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insieme</w:t>
      </w:r>
      <w:r w:rsidR="00642C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 vivere meglio, e ad essere segno di speranza per il mondo</w:t>
      </w:r>
      <w:r w:rsidR="00642C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</w:t>
      </w:r>
      <w:r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Gesù</w:t>
      </w:r>
      <w:r w:rsidR="00642C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vi ha </w:t>
      </w:r>
      <w:r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affidato la sua missione affinché possiate vivere attivamente la speranza e poterla testimoniare ai vostri coetanei, nella scuola, nel gioco, nel divertimento e in tante altre occasioni della vostra vita.</w:t>
      </w:r>
    </w:p>
    <w:p w:rsidR="00635E43" w:rsidRPr="00635E43" w:rsidRDefault="00635E43" w:rsidP="00EB75E1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635E43" w:rsidRPr="00635E43" w:rsidRDefault="00642C74" w:rsidP="00642C74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È 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quanto vi ha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ricordato 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Papa Francesco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nell’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incontro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che 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ha avuto con tantissimi membri dell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’A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zione Cattolica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oltre 60.000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persone, 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 piazza San Pietro il 25 aprile.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F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ilo conduttore del suo messaggio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è 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la necessità di far crescere in voi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dell’ACI 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la </w:t>
      </w:r>
      <w:r w:rsidR="00635E43" w:rsidRPr="0062283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  <w:t>cultura dell</w:t>
      </w:r>
      <w:r w:rsidRPr="0062283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  <w:t>’</w:t>
      </w:r>
      <w:r w:rsidR="00635E43" w:rsidRPr="0062283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  <w:t>abbraccio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62283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Si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 perché Papa</w:t>
      </w:r>
      <w:r w:rsidR="0062283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Francesco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si è sentito abbracciato da voi</w:t>
      </w:r>
      <w:r w:rsidR="0062283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 “</w:t>
      </w:r>
      <w:r w:rsidR="00635E43" w:rsidRPr="00622837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Un abbraccio così intenso e bello, che</w:t>
      </w:r>
      <w:r w:rsidR="00622837" w:rsidRPr="00622837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</w:t>
      </w:r>
      <w:r w:rsidR="00635E43" w:rsidRPr="00622837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da qui vuole allargarsi a tutta l</w:t>
      </w:r>
      <w:r w:rsidR="00622837" w:rsidRPr="00622837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’</w:t>
      </w:r>
      <w:r w:rsidR="00635E43" w:rsidRPr="00622837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umanità, specialmente a chi soffre</w:t>
      </w:r>
      <w:r w:rsidR="0062283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; ma anche perché l</w:t>
      </w:r>
      <w:r w:rsidR="0062283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abbraccio </w:t>
      </w:r>
      <w:r w:rsidR="0062283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alva e cambia la vita. Un abbraccio che </w:t>
      </w:r>
      <w:r w:rsidR="0062283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Gesù dalla croce 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ci ha dimostrato essere l</w:t>
      </w:r>
      <w:r w:rsidR="0062283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abbraccio misericordioso del </w:t>
      </w:r>
      <w:r w:rsidR="0062283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adre che ci </w:t>
      </w:r>
      <w:r w:rsidR="0062283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dona 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il suo amore che salva e cambia la vita. Un abbraccio del </w:t>
      </w:r>
      <w:r w:rsidR="0062283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adre che ci porta a vivere anche noi</w:t>
      </w:r>
      <w:r w:rsidR="0062283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aperti e </w:t>
      </w:r>
      <w:r w:rsidR="0062283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ccoglienti verso tutti</w:t>
      </w:r>
      <w:r w:rsidR="0062283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come lo è stato Gesù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</w:t>
      </w:r>
      <w:r w:rsidR="0062283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Q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uesto abbraccio diventa segno di speranza </w:t>
      </w:r>
      <w:r w:rsidR="0062283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nel nostro mondo, 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così complicato e complesso</w:t>
      </w:r>
      <w:r w:rsidR="0062283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dove si respira soltanto </w:t>
      </w:r>
      <w:r w:rsidR="0062283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egoismo, chiusura e 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contrapposizione</w:t>
      </w:r>
      <w:r w:rsidR="0062283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porta alla guerra. U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 abbraccio</w:t>
      </w:r>
      <w:r w:rsidR="0062283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ricordava papa Francesco,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esprime il cammino della sin</w:t>
      </w:r>
      <w:r w:rsidR="0062283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dalità che la </w:t>
      </w:r>
      <w:r w:rsidR="0062283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hiesa sta facendo.</w:t>
      </w:r>
    </w:p>
    <w:p w:rsidR="00635E43" w:rsidRPr="00635E43" w:rsidRDefault="00635E43" w:rsidP="00EB75E1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635E43" w:rsidRDefault="00622837" w:rsidP="00622837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oncludo con le parole del papa che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ha 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rivolgo a voi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 giovani: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“C’è 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bisogno di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ellegrini di speranza, capaci di tracciare e percorrere sentieri nuovi e impegnativi.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Vi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invito ad essere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atleti e porta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bandiere della sinodalità nelle diocesi e nelle parrocchie di cui fate parte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</w:p>
    <w:p w:rsidR="00622837" w:rsidRDefault="00622837" w:rsidP="00622837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622837" w:rsidRPr="00635E43" w:rsidRDefault="00622837" w:rsidP="00622837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Buon cammino e buona festa a tutti.</w:t>
      </w:r>
    </w:p>
    <w:p w:rsidR="00635E43" w:rsidRPr="00635E43" w:rsidRDefault="00635E43" w:rsidP="00EB75E1">
      <w:pPr>
        <w:spacing w:after="240"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622837" w:rsidRDefault="00622837" w:rsidP="00622837">
      <w:pPr>
        <w:spacing w:line="240" w:lineRule="auto"/>
        <w:ind w:left="2832" w:firstLine="708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635E43" w:rsidRPr="00635E43" w:rsidRDefault="00622837" w:rsidP="00622837">
      <w:pPr>
        <w:spacing w:line="240" w:lineRule="auto"/>
        <w:ind w:left="2832"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+ 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Giuseppe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635E43"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ellegrini</w:t>
      </w:r>
    </w:p>
    <w:p w:rsidR="00635E43" w:rsidRPr="00635E43" w:rsidRDefault="00635E43" w:rsidP="00622837">
      <w:pPr>
        <w:spacing w:line="240" w:lineRule="auto"/>
        <w:ind w:left="3540"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35E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vescovo</w:t>
      </w:r>
    </w:p>
    <w:p w:rsidR="00635E43" w:rsidRPr="00635E43" w:rsidRDefault="00635E43" w:rsidP="00EB75E1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006CAA" w:rsidRPr="00EB75E1" w:rsidRDefault="00006CAA" w:rsidP="00EB75E1">
      <w:pPr>
        <w:rPr>
          <w:rFonts w:ascii="Times New Roman" w:hAnsi="Times New Roman" w:cs="Times New Roman"/>
        </w:rPr>
      </w:pPr>
    </w:p>
    <w:sectPr w:rsidR="00006CAA" w:rsidRPr="00EB75E1" w:rsidSect="0013621D">
      <w:footerReference w:type="even" r:id="rId6"/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303" w:rsidRDefault="00B92303" w:rsidP="00642C74">
      <w:pPr>
        <w:spacing w:line="240" w:lineRule="auto"/>
      </w:pPr>
      <w:r>
        <w:separator/>
      </w:r>
    </w:p>
  </w:endnote>
  <w:endnote w:type="continuationSeparator" w:id="0">
    <w:p w:rsidR="00B92303" w:rsidRDefault="00B92303" w:rsidP="00642C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74569599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642C74" w:rsidRDefault="00642C74" w:rsidP="00EF6D9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642C74" w:rsidRDefault="00642C74" w:rsidP="00642C7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83376641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642C74" w:rsidRDefault="00642C74" w:rsidP="00EF6D9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642C74" w:rsidRDefault="00642C74" w:rsidP="00642C7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303" w:rsidRDefault="00B92303" w:rsidP="00642C74">
      <w:pPr>
        <w:spacing w:line="240" w:lineRule="auto"/>
      </w:pPr>
      <w:r>
        <w:separator/>
      </w:r>
    </w:p>
  </w:footnote>
  <w:footnote w:type="continuationSeparator" w:id="0">
    <w:p w:rsidR="00B92303" w:rsidRDefault="00B92303" w:rsidP="00642C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E43"/>
    <w:rsid w:val="00006CAA"/>
    <w:rsid w:val="0006482A"/>
    <w:rsid w:val="0013621D"/>
    <w:rsid w:val="00517F3C"/>
    <w:rsid w:val="00622837"/>
    <w:rsid w:val="00635E43"/>
    <w:rsid w:val="00642C74"/>
    <w:rsid w:val="00B92303"/>
    <w:rsid w:val="00C4553B"/>
    <w:rsid w:val="00E23628"/>
    <w:rsid w:val="00EB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88940-8134-1347-8840-73862CBE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35E4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42C7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2C74"/>
  </w:style>
  <w:style w:type="character" w:styleId="Numeropagina">
    <w:name w:val="page number"/>
    <w:basedOn w:val="Carpredefinitoparagrafo"/>
    <w:uiPriority w:val="99"/>
    <w:semiHidden/>
    <w:unhideWhenUsed/>
    <w:rsid w:val="00642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7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Pellegrini</dc:creator>
  <cp:keywords/>
  <dc:description/>
  <cp:lastModifiedBy>Mons. Giuseppe Pellegrini</cp:lastModifiedBy>
  <cp:revision>2</cp:revision>
  <dcterms:created xsi:type="dcterms:W3CDTF">2024-05-13T06:41:00Z</dcterms:created>
  <dcterms:modified xsi:type="dcterms:W3CDTF">2024-05-13T06:41:00Z</dcterms:modified>
</cp:coreProperties>
</file>