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AFA" w:rsidRPr="00757DDA" w:rsidRDefault="00702AFA" w:rsidP="00757DDA">
      <w:pPr>
        <w:shd w:val="clear" w:color="auto" w:fill="FFFFFF"/>
        <w:spacing w:after="60"/>
        <w:jc w:val="center"/>
        <w:rPr>
          <w:rFonts w:ascii="Times New Roman" w:eastAsia="Times New Roman" w:hAnsi="Times New Roman" w:cs="Times New Roman"/>
          <w:b/>
          <w:bCs/>
          <w:i/>
          <w:iCs/>
          <w:color w:val="444444"/>
          <w:kern w:val="0"/>
          <w:sz w:val="28"/>
          <w:szCs w:val="28"/>
          <w:lang w:eastAsia="it-IT"/>
          <w14:ligatures w14:val="none"/>
        </w:rPr>
      </w:pPr>
      <w:r w:rsidRPr="00757DDA">
        <w:rPr>
          <w:rFonts w:ascii="Times New Roman" w:eastAsia="Times New Roman" w:hAnsi="Times New Roman" w:cs="Times New Roman"/>
          <w:b/>
          <w:bCs/>
          <w:i/>
          <w:iCs/>
          <w:color w:val="444444"/>
          <w:kern w:val="0"/>
          <w:sz w:val="28"/>
          <w:szCs w:val="28"/>
          <w:lang w:eastAsia="it-IT"/>
          <w14:ligatures w14:val="none"/>
        </w:rPr>
        <w:t>Diocesi Concordia-Pordenone</w:t>
      </w:r>
    </w:p>
    <w:p w:rsidR="00702AFA" w:rsidRPr="00757DDA" w:rsidRDefault="00702AFA" w:rsidP="00757DDA">
      <w:pPr>
        <w:shd w:val="clear" w:color="auto" w:fill="FFFFFF"/>
        <w:spacing w:after="60"/>
        <w:jc w:val="center"/>
        <w:rPr>
          <w:rFonts w:ascii="Times New Roman" w:eastAsia="Times New Roman" w:hAnsi="Times New Roman" w:cs="Times New Roman"/>
          <w:b/>
          <w:bCs/>
          <w:i/>
          <w:iCs/>
          <w:color w:val="444444"/>
          <w:kern w:val="0"/>
          <w:sz w:val="28"/>
          <w:szCs w:val="28"/>
          <w:lang w:eastAsia="it-IT"/>
          <w14:ligatures w14:val="none"/>
        </w:rPr>
      </w:pPr>
      <w:r w:rsidRPr="00757DDA">
        <w:rPr>
          <w:rFonts w:ascii="Times New Roman" w:eastAsia="Times New Roman" w:hAnsi="Times New Roman" w:cs="Times New Roman"/>
          <w:b/>
          <w:bCs/>
          <w:i/>
          <w:iCs/>
          <w:color w:val="444444"/>
          <w:kern w:val="0"/>
          <w:sz w:val="28"/>
          <w:szCs w:val="28"/>
          <w:lang w:eastAsia="it-IT"/>
          <w14:ligatures w14:val="none"/>
        </w:rPr>
        <w:t xml:space="preserve">Omelia Messa </w:t>
      </w:r>
      <w:r w:rsidR="00757DDA" w:rsidRPr="00757DDA">
        <w:rPr>
          <w:rFonts w:ascii="Times New Roman" w:eastAsia="Times New Roman" w:hAnsi="Times New Roman" w:cs="Times New Roman"/>
          <w:b/>
          <w:bCs/>
          <w:i/>
          <w:iCs/>
          <w:color w:val="444444"/>
          <w:kern w:val="0"/>
          <w:sz w:val="28"/>
          <w:szCs w:val="28"/>
          <w:lang w:eastAsia="it-IT"/>
          <w14:ligatures w14:val="none"/>
        </w:rPr>
        <w:t xml:space="preserve">giubilare </w:t>
      </w:r>
      <w:r w:rsidRPr="00757DDA">
        <w:rPr>
          <w:rFonts w:ascii="Times New Roman" w:eastAsia="Times New Roman" w:hAnsi="Times New Roman" w:cs="Times New Roman"/>
          <w:b/>
          <w:bCs/>
          <w:i/>
          <w:iCs/>
          <w:color w:val="444444"/>
          <w:kern w:val="0"/>
          <w:sz w:val="28"/>
          <w:szCs w:val="28"/>
          <w:lang w:eastAsia="it-IT"/>
          <w14:ligatures w14:val="none"/>
        </w:rPr>
        <w:t>di liberazione, consolazione e guarigione</w:t>
      </w:r>
    </w:p>
    <w:p w:rsidR="00702AFA" w:rsidRPr="00757DDA" w:rsidRDefault="00702AFA" w:rsidP="00757DDA">
      <w:pPr>
        <w:shd w:val="clear" w:color="auto" w:fill="FFFFFF"/>
        <w:spacing w:after="60"/>
        <w:jc w:val="center"/>
        <w:rPr>
          <w:rFonts w:ascii="Times New Roman" w:eastAsia="Times New Roman" w:hAnsi="Times New Roman" w:cs="Times New Roman"/>
          <w:b/>
          <w:bCs/>
          <w:i/>
          <w:iCs/>
          <w:color w:val="444444"/>
          <w:kern w:val="0"/>
          <w:sz w:val="28"/>
          <w:szCs w:val="28"/>
          <w:lang w:eastAsia="it-IT"/>
          <w14:ligatures w14:val="none"/>
        </w:rPr>
      </w:pPr>
      <w:r w:rsidRPr="00757DDA">
        <w:rPr>
          <w:rFonts w:ascii="Times New Roman" w:eastAsia="Times New Roman" w:hAnsi="Times New Roman" w:cs="Times New Roman"/>
          <w:b/>
          <w:bCs/>
          <w:i/>
          <w:iCs/>
          <w:color w:val="444444"/>
          <w:kern w:val="0"/>
          <w:sz w:val="28"/>
          <w:szCs w:val="28"/>
          <w:lang w:eastAsia="it-IT"/>
          <w14:ligatures w14:val="none"/>
        </w:rPr>
        <w:t>Concattedrale Pordenone, 9 aprile 2025</w:t>
      </w:r>
    </w:p>
    <w:p w:rsidR="00757DDA" w:rsidRDefault="00757DDA" w:rsidP="00757DDA">
      <w:pPr>
        <w:shd w:val="clear" w:color="auto" w:fill="FFFFFF"/>
        <w:spacing w:before="100" w:beforeAutospacing="1" w:after="100" w:afterAutospacing="1"/>
        <w:jc w:val="both"/>
        <w:rPr>
          <w:rFonts w:ascii="Times New Roman" w:eastAsia="Times New Roman" w:hAnsi="Times New Roman" w:cs="Times New Roman"/>
          <w:color w:val="444444"/>
          <w:kern w:val="0"/>
          <w:lang w:eastAsia="it-IT"/>
          <w14:ligatures w14:val="none"/>
        </w:rPr>
      </w:pPr>
    </w:p>
    <w:p w:rsidR="00234263" w:rsidRDefault="00757DDA" w:rsidP="00757DDA">
      <w:pPr>
        <w:shd w:val="clear" w:color="auto" w:fill="FFFFFF"/>
        <w:spacing w:before="100" w:beforeAutospacing="1" w:after="100" w:afterAutospacing="1"/>
        <w:ind w:firstLine="708"/>
        <w:jc w:val="both"/>
        <w:rPr>
          <w:rFonts w:ascii="Times New Roman" w:eastAsia="Times New Roman" w:hAnsi="Times New Roman" w:cs="Times New Roman"/>
          <w:color w:val="444444"/>
          <w:kern w:val="0"/>
          <w:lang w:eastAsia="it-IT"/>
          <w14:ligatures w14:val="none"/>
        </w:rPr>
      </w:pPr>
      <w:r>
        <w:rPr>
          <w:rFonts w:ascii="Times New Roman" w:eastAsia="Times New Roman" w:hAnsi="Times New Roman" w:cs="Times New Roman"/>
          <w:color w:val="444444"/>
          <w:kern w:val="0"/>
          <w:lang w:eastAsia="it-IT"/>
          <w14:ligatures w14:val="none"/>
        </w:rPr>
        <w:t>Carissime e carissimi tutti, celebro con gioia questa Eucaristia particolare, che voi vivete una volta al mese, di liberazione, di consolazione e di guarigione</w:t>
      </w:r>
      <w:r w:rsidR="00063134">
        <w:rPr>
          <w:rFonts w:ascii="Times New Roman" w:eastAsia="Times New Roman" w:hAnsi="Times New Roman" w:cs="Times New Roman"/>
          <w:color w:val="444444"/>
          <w:kern w:val="0"/>
          <w:lang w:eastAsia="it-IT"/>
          <w14:ligatures w14:val="none"/>
        </w:rPr>
        <w:t xml:space="preserve">, </w:t>
      </w:r>
      <w:r>
        <w:rPr>
          <w:rFonts w:ascii="Times New Roman" w:eastAsia="Times New Roman" w:hAnsi="Times New Roman" w:cs="Times New Roman"/>
          <w:color w:val="444444"/>
          <w:kern w:val="0"/>
          <w:lang w:eastAsia="it-IT"/>
          <w14:ligatures w14:val="none"/>
        </w:rPr>
        <w:t>in quest’Anno Santo giubilare</w:t>
      </w:r>
      <w:r w:rsidR="00274551">
        <w:rPr>
          <w:rFonts w:ascii="Times New Roman" w:eastAsia="Times New Roman" w:hAnsi="Times New Roman" w:cs="Times New Roman"/>
          <w:color w:val="444444"/>
          <w:kern w:val="0"/>
          <w:lang w:eastAsia="it-IT"/>
          <w14:ligatures w14:val="none"/>
        </w:rPr>
        <w:t>. C</w:t>
      </w:r>
      <w:r>
        <w:rPr>
          <w:rFonts w:ascii="Times New Roman" w:eastAsia="Times New Roman" w:hAnsi="Times New Roman" w:cs="Times New Roman"/>
          <w:color w:val="444444"/>
          <w:kern w:val="0"/>
          <w:lang w:eastAsia="it-IT"/>
          <w14:ligatures w14:val="none"/>
        </w:rPr>
        <w:t xml:space="preserve">ome ci ha ricordato papa Francesco nella bolla di indizione </w:t>
      </w:r>
      <w:proofErr w:type="spellStart"/>
      <w:r w:rsidRPr="00757DDA">
        <w:rPr>
          <w:rFonts w:ascii="Times New Roman" w:eastAsia="Times New Roman" w:hAnsi="Times New Roman" w:cs="Times New Roman"/>
          <w:i/>
          <w:iCs/>
          <w:color w:val="444444"/>
          <w:kern w:val="0"/>
          <w:lang w:eastAsia="it-IT"/>
          <w14:ligatures w14:val="none"/>
        </w:rPr>
        <w:t>Spes</w:t>
      </w:r>
      <w:proofErr w:type="spellEnd"/>
      <w:r w:rsidRPr="00757DDA">
        <w:rPr>
          <w:rFonts w:ascii="Times New Roman" w:eastAsia="Times New Roman" w:hAnsi="Times New Roman" w:cs="Times New Roman"/>
          <w:i/>
          <w:iCs/>
          <w:color w:val="444444"/>
          <w:kern w:val="0"/>
          <w:lang w:eastAsia="it-IT"/>
          <w14:ligatures w14:val="none"/>
        </w:rPr>
        <w:t xml:space="preserve"> non </w:t>
      </w:r>
      <w:proofErr w:type="spellStart"/>
      <w:r w:rsidRPr="00757DDA">
        <w:rPr>
          <w:rFonts w:ascii="Times New Roman" w:eastAsia="Times New Roman" w:hAnsi="Times New Roman" w:cs="Times New Roman"/>
          <w:i/>
          <w:iCs/>
          <w:color w:val="444444"/>
          <w:kern w:val="0"/>
          <w:lang w:eastAsia="it-IT"/>
          <w14:ligatures w14:val="none"/>
        </w:rPr>
        <w:t>confundit</w:t>
      </w:r>
      <w:proofErr w:type="spellEnd"/>
      <w:r>
        <w:rPr>
          <w:rFonts w:ascii="Times New Roman" w:eastAsia="Times New Roman" w:hAnsi="Times New Roman" w:cs="Times New Roman"/>
          <w:color w:val="444444"/>
          <w:kern w:val="0"/>
          <w:lang w:eastAsia="it-IT"/>
          <w14:ligatures w14:val="none"/>
        </w:rPr>
        <w:t>, insieme con Gesù si possono superare tutte le difficoltà e le paure, anche la morte, consapevoli che “</w:t>
      </w:r>
      <w:r w:rsidRPr="00757DDA">
        <w:rPr>
          <w:rFonts w:ascii="Times New Roman" w:eastAsia="Times New Roman" w:hAnsi="Times New Roman" w:cs="Times New Roman"/>
          <w:i/>
          <w:iCs/>
          <w:color w:val="444444"/>
          <w:kern w:val="0"/>
          <w:lang w:eastAsia="it-IT"/>
          <w14:ligatures w14:val="none"/>
        </w:rPr>
        <w:t>al di là di questa soglia c’è la vita eterna, che consiste nella comunione piena con Dio e nella contemplazione e partecipazione del suo amore infinito</w:t>
      </w:r>
      <w:r>
        <w:rPr>
          <w:rFonts w:ascii="Times New Roman" w:eastAsia="Times New Roman" w:hAnsi="Times New Roman" w:cs="Times New Roman"/>
          <w:color w:val="444444"/>
          <w:kern w:val="0"/>
          <w:lang w:eastAsia="it-IT"/>
          <w14:ligatures w14:val="none"/>
        </w:rPr>
        <w:t>” (n.21).</w:t>
      </w:r>
      <w:r w:rsidR="00620D96">
        <w:rPr>
          <w:rFonts w:ascii="Times New Roman" w:eastAsia="Times New Roman" w:hAnsi="Times New Roman" w:cs="Times New Roman"/>
          <w:color w:val="444444"/>
          <w:kern w:val="0"/>
          <w:lang w:eastAsia="it-IT"/>
          <w14:ligatures w14:val="none"/>
        </w:rPr>
        <w:t xml:space="preserve"> In questo modo non dobbiamo temere il giudizio di Dio perché la speranza sostiene la nostra vita, permettendoci di non cadere nella paura. L’indulgenza, legata strettamente al Giubileo e a questa </w:t>
      </w:r>
      <w:r w:rsidR="00063134">
        <w:rPr>
          <w:rFonts w:ascii="Times New Roman" w:eastAsia="Times New Roman" w:hAnsi="Times New Roman" w:cs="Times New Roman"/>
          <w:color w:val="444444"/>
          <w:kern w:val="0"/>
          <w:lang w:eastAsia="it-IT"/>
          <w14:ligatures w14:val="none"/>
        </w:rPr>
        <w:t>celebrazione</w:t>
      </w:r>
      <w:r w:rsidR="00620D96">
        <w:rPr>
          <w:rFonts w:ascii="Times New Roman" w:eastAsia="Times New Roman" w:hAnsi="Times New Roman" w:cs="Times New Roman"/>
          <w:color w:val="444444"/>
          <w:kern w:val="0"/>
          <w:lang w:eastAsia="it-IT"/>
          <w14:ligatures w14:val="none"/>
        </w:rPr>
        <w:t>, ci permette di scoprire quanto sia grande, potente e illimitata la misericordia di Dio. La confessione, la santa comunione, la professione di fede, la preghiera per il santo Padre e qualche opera di carità saranno il segno evidente dell’amore e dell</w:t>
      </w:r>
      <w:r w:rsidR="00234263">
        <w:rPr>
          <w:rFonts w:ascii="Times New Roman" w:eastAsia="Times New Roman" w:hAnsi="Times New Roman" w:cs="Times New Roman"/>
          <w:color w:val="444444"/>
          <w:kern w:val="0"/>
          <w:lang w:eastAsia="it-IT"/>
          <w14:ligatures w14:val="none"/>
        </w:rPr>
        <w:t>a</w:t>
      </w:r>
      <w:r w:rsidR="00620D96">
        <w:rPr>
          <w:rFonts w:ascii="Times New Roman" w:eastAsia="Times New Roman" w:hAnsi="Times New Roman" w:cs="Times New Roman"/>
          <w:color w:val="444444"/>
          <w:kern w:val="0"/>
          <w:lang w:eastAsia="it-IT"/>
          <w14:ligatures w14:val="none"/>
        </w:rPr>
        <w:t xml:space="preserve"> misericordia di Dio che ci ha raggiunti, ci ha perdonati e anche salvati. </w:t>
      </w:r>
    </w:p>
    <w:p w:rsidR="005C2F86" w:rsidRDefault="00063134" w:rsidP="005C2F86">
      <w:pPr>
        <w:shd w:val="clear" w:color="auto" w:fill="FFFFFF"/>
        <w:spacing w:before="100" w:beforeAutospacing="1" w:after="100" w:afterAutospacing="1"/>
        <w:ind w:firstLine="708"/>
        <w:jc w:val="both"/>
        <w:rPr>
          <w:rFonts w:ascii="Times New Roman" w:eastAsia="Times New Roman" w:hAnsi="Times New Roman" w:cs="Times New Roman"/>
          <w:color w:val="444444"/>
          <w:kern w:val="0"/>
          <w:lang w:eastAsia="it-IT"/>
          <w14:ligatures w14:val="none"/>
        </w:rPr>
      </w:pPr>
      <w:r>
        <w:rPr>
          <w:rFonts w:ascii="Times New Roman" w:eastAsia="Times New Roman" w:hAnsi="Times New Roman" w:cs="Times New Roman"/>
          <w:color w:val="444444"/>
          <w:kern w:val="0"/>
          <w:lang w:eastAsia="it-IT"/>
          <w14:ligatures w14:val="none"/>
        </w:rPr>
        <w:t>Ci lasciamo guidare dalla liturgia della Parola del mercoledì della V^ settimana di quaresima. L’episodio dei tra fanciulli narrato nel libro del profeta Daniele e liberati miracolosamente dal fuoco della fornace, ci insegna che chi spera in Dio non resterà mai deluso. Facciamo nostre le parole del re Nabucodonosor: “</w:t>
      </w:r>
      <w:r w:rsidRPr="00426BA3">
        <w:rPr>
          <w:rFonts w:ascii="Times New Roman" w:eastAsia="Times New Roman" w:hAnsi="Times New Roman" w:cs="Times New Roman"/>
          <w:i/>
          <w:iCs/>
          <w:color w:val="444444"/>
          <w:kern w:val="0"/>
          <w:lang w:eastAsia="it-IT"/>
          <w14:ligatures w14:val="none"/>
        </w:rPr>
        <w:t xml:space="preserve">Benedetto il Dio di </w:t>
      </w:r>
      <w:proofErr w:type="spellStart"/>
      <w:r w:rsidRPr="00426BA3">
        <w:rPr>
          <w:rFonts w:ascii="Times New Roman" w:eastAsia="Times New Roman" w:hAnsi="Times New Roman" w:cs="Times New Roman"/>
          <w:i/>
          <w:iCs/>
          <w:color w:val="444444"/>
          <w:kern w:val="0"/>
          <w:lang w:eastAsia="it-IT"/>
          <w14:ligatures w14:val="none"/>
        </w:rPr>
        <w:t>Sadrac</w:t>
      </w:r>
      <w:proofErr w:type="spellEnd"/>
      <w:r w:rsidRPr="00426BA3">
        <w:rPr>
          <w:rFonts w:ascii="Times New Roman" w:eastAsia="Times New Roman" w:hAnsi="Times New Roman" w:cs="Times New Roman"/>
          <w:i/>
          <w:iCs/>
          <w:color w:val="444444"/>
          <w:kern w:val="0"/>
          <w:lang w:eastAsia="it-IT"/>
          <w14:ligatures w14:val="none"/>
        </w:rPr>
        <w:t xml:space="preserve">, </w:t>
      </w:r>
      <w:proofErr w:type="spellStart"/>
      <w:r w:rsidR="00426BA3" w:rsidRPr="00426BA3">
        <w:rPr>
          <w:rFonts w:ascii="Times New Roman" w:eastAsia="Times New Roman" w:hAnsi="Times New Roman" w:cs="Times New Roman"/>
          <w:i/>
          <w:iCs/>
          <w:color w:val="444444"/>
          <w:kern w:val="0"/>
          <w:lang w:eastAsia="it-IT"/>
          <w14:ligatures w14:val="none"/>
        </w:rPr>
        <w:t>Mesac</w:t>
      </w:r>
      <w:proofErr w:type="spellEnd"/>
      <w:r w:rsidR="00426BA3" w:rsidRPr="00426BA3">
        <w:rPr>
          <w:rFonts w:ascii="Times New Roman" w:eastAsia="Times New Roman" w:hAnsi="Times New Roman" w:cs="Times New Roman"/>
          <w:i/>
          <w:iCs/>
          <w:color w:val="444444"/>
          <w:kern w:val="0"/>
          <w:lang w:eastAsia="it-IT"/>
          <w14:ligatures w14:val="none"/>
        </w:rPr>
        <w:t xml:space="preserve"> e </w:t>
      </w:r>
      <w:proofErr w:type="spellStart"/>
      <w:r w:rsidR="00426BA3" w:rsidRPr="00426BA3">
        <w:rPr>
          <w:rFonts w:ascii="Times New Roman" w:eastAsia="Times New Roman" w:hAnsi="Times New Roman" w:cs="Times New Roman"/>
          <w:i/>
          <w:iCs/>
          <w:color w:val="444444"/>
          <w:kern w:val="0"/>
          <w:lang w:eastAsia="it-IT"/>
          <w14:ligatures w14:val="none"/>
        </w:rPr>
        <w:t>Abdenego</w:t>
      </w:r>
      <w:proofErr w:type="spellEnd"/>
      <w:r w:rsidR="00426BA3" w:rsidRPr="00426BA3">
        <w:rPr>
          <w:rFonts w:ascii="Times New Roman" w:eastAsia="Times New Roman" w:hAnsi="Times New Roman" w:cs="Times New Roman"/>
          <w:i/>
          <w:iCs/>
          <w:color w:val="444444"/>
          <w:kern w:val="0"/>
          <w:lang w:eastAsia="it-IT"/>
          <w14:ligatures w14:val="none"/>
        </w:rPr>
        <w:t>, il quale ha mandato il suo angelo e ha liberato i servi che hanno confidato in lui</w:t>
      </w:r>
      <w:r w:rsidR="00426BA3">
        <w:rPr>
          <w:rFonts w:ascii="Times New Roman" w:eastAsia="Times New Roman" w:hAnsi="Times New Roman" w:cs="Times New Roman"/>
          <w:color w:val="444444"/>
          <w:kern w:val="0"/>
          <w:lang w:eastAsia="it-IT"/>
          <w14:ligatures w14:val="none"/>
        </w:rPr>
        <w:t xml:space="preserve">” (3,95). Non è stata né la menzogna né la paura a liberare i tre fanciulli ma la fede in Dio. </w:t>
      </w:r>
      <w:r w:rsidR="001E5EDE">
        <w:rPr>
          <w:rFonts w:ascii="Times New Roman" w:eastAsia="Times New Roman" w:hAnsi="Times New Roman" w:cs="Times New Roman"/>
          <w:color w:val="444444"/>
          <w:kern w:val="0"/>
          <w:lang w:eastAsia="it-IT"/>
          <w14:ligatures w14:val="none"/>
        </w:rPr>
        <w:t>È</w:t>
      </w:r>
      <w:r w:rsidR="00426BA3">
        <w:rPr>
          <w:rFonts w:ascii="Times New Roman" w:eastAsia="Times New Roman" w:hAnsi="Times New Roman" w:cs="Times New Roman"/>
          <w:color w:val="444444"/>
          <w:kern w:val="0"/>
          <w:lang w:eastAsia="it-IT"/>
          <w14:ligatures w14:val="none"/>
        </w:rPr>
        <w:t xml:space="preserve"> la stessa fede che Gesù chiede ai giudei che avevano creduto in lui: “</w:t>
      </w:r>
      <w:r w:rsidR="00426BA3" w:rsidRPr="001E5EDE">
        <w:rPr>
          <w:rFonts w:ascii="Times New Roman" w:eastAsia="Times New Roman" w:hAnsi="Times New Roman" w:cs="Times New Roman"/>
          <w:i/>
          <w:iCs/>
          <w:color w:val="444444"/>
          <w:kern w:val="0"/>
          <w:lang w:eastAsia="it-IT"/>
          <w14:ligatures w14:val="none"/>
        </w:rPr>
        <w:t>Se rimanete nella mia parola, siete davvero miei discepoli; conoscerete la verità e la verità vi farà liberi</w:t>
      </w:r>
      <w:r w:rsidR="00426BA3">
        <w:rPr>
          <w:rFonts w:ascii="Times New Roman" w:eastAsia="Times New Roman" w:hAnsi="Times New Roman" w:cs="Times New Roman"/>
          <w:color w:val="444444"/>
          <w:kern w:val="0"/>
          <w:lang w:eastAsia="it-IT"/>
          <w14:ligatures w14:val="none"/>
        </w:rPr>
        <w:t>” (Giovanni 8,</w:t>
      </w:r>
      <w:r w:rsidR="001E5EDE">
        <w:rPr>
          <w:rFonts w:ascii="Times New Roman" w:eastAsia="Times New Roman" w:hAnsi="Times New Roman" w:cs="Times New Roman"/>
          <w:color w:val="444444"/>
          <w:kern w:val="0"/>
          <w:lang w:eastAsia="it-IT"/>
          <w14:ligatures w14:val="none"/>
        </w:rPr>
        <w:t xml:space="preserve">31-32). Ma quando </w:t>
      </w:r>
      <w:r w:rsidR="00274551">
        <w:rPr>
          <w:rFonts w:ascii="Times New Roman" w:eastAsia="Times New Roman" w:hAnsi="Times New Roman" w:cs="Times New Roman"/>
          <w:color w:val="444444"/>
          <w:kern w:val="0"/>
          <w:lang w:eastAsia="it-IT"/>
          <w14:ligatures w14:val="none"/>
        </w:rPr>
        <w:t xml:space="preserve">questi </w:t>
      </w:r>
      <w:r w:rsidR="001E5EDE">
        <w:rPr>
          <w:rFonts w:ascii="Times New Roman" w:eastAsia="Times New Roman" w:hAnsi="Times New Roman" w:cs="Times New Roman"/>
          <w:color w:val="444444"/>
          <w:kern w:val="0"/>
          <w:lang w:eastAsia="it-IT"/>
          <w14:ligatures w14:val="none"/>
        </w:rPr>
        <w:t xml:space="preserve">si </w:t>
      </w:r>
      <w:r w:rsidR="00274551">
        <w:rPr>
          <w:rFonts w:ascii="Times New Roman" w:eastAsia="Times New Roman" w:hAnsi="Times New Roman" w:cs="Times New Roman"/>
          <w:color w:val="444444"/>
          <w:kern w:val="0"/>
          <w:lang w:eastAsia="it-IT"/>
          <w14:ligatures w14:val="none"/>
        </w:rPr>
        <w:t xml:space="preserve">sono </w:t>
      </w:r>
      <w:r w:rsidR="001E5EDE">
        <w:rPr>
          <w:rFonts w:ascii="Times New Roman" w:eastAsia="Times New Roman" w:hAnsi="Times New Roman" w:cs="Times New Roman"/>
          <w:color w:val="444444"/>
          <w:kern w:val="0"/>
          <w:lang w:eastAsia="it-IT"/>
          <w14:ligatures w14:val="none"/>
        </w:rPr>
        <w:t>sent</w:t>
      </w:r>
      <w:r w:rsidR="00274551">
        <w:rPr>
          <w:rFonts w:ascii="Times New Roman" w:eastAsia="Times New Roman" w:hAnsi="Times New Roman" w:cs="Times New Roman"/>
          <w:color w:val="444444"/>
          <w:kern w:val="0"/>
          <w:lang w:eastAsia="it-IT"/>
          <w14:ligatures w14:val="none"/>
        </w:rPr>
        <w:t>iti</w:t>
      </w:r>
      <w:r w:rsidR="001E5EDE">
        <w:rPr>
          <w:rFonts w:ascii="Times New Roman" w:eastAsia="Times New Roman" w:hAnsi="Times New Roman" w:cs="Times New Roman"/>
          <w:color w:val="444444"/>
          <w:kern w:val="0"/>
          <w:lang w:eastAsia="it-IT"/>
          <w14:ligatures w14:val="none"/>
        </w:rPr>
        <w:t xml:space="preserve"> dire che ‘la verità </w:t>
      </w:r>
      <w:r w:rsidR="00274551">
        <w:rPr>
          <w:rFonts w:ascii="Times New Roman" w:eastAsia="Times New Roman" w:hAnsi="Times New Roman" w:cs="Times New Roman"/>
          <w:color w:val="444444"/>
          <w:kern w:val="0"/>
          <w:lang w:eastAsia="it-IT"/>
          <w14:ligatures w14:val="none"/>
        </w:rPr>
        <w:t>v</w:t>
      </w:r>
      <w:r w:rsidR="001E5EDE">
        <w:rPr>
          <w:rFonts w:ascii="Times New Roman" w:eastAsia="Times New Roman" w:hAnsi="Times New Roman" w:cs="Times New Roman"/>
          <w:color w:val="444444"/>
          <w:kern w:val="0"/>
          <w:lang w:eastAsia="it-IT"/>
          <w14:ligatures w14:val="none"/>
        </w:rPr>
        <w:t>i farà liberi’, rispo</w:t>
      </w:r>
      <w:r w:rsidR="00274551">
        <w:rPr>
          <w:rFonts w:ascii="Times New Roman" w:eastAsia="Times New Roman" w:hAnsi="Times New Roman" w:cs="Times New Roman"/>
          <w:color w:val="444444"/>
          <w:kern w:val="0"/>
          <w:lang w:eastAsia="it-IT"/>
          <w14:ligatures w14:val="none"/>
        </w:rPr>
        <w:t>sero</w:t>
      </w:r>
      <w:r w:rsidR="001E5EDE">
        <w:rPr>
          <w:rFonts w:ascii="Times New Roman" w:eastAsia="Times New Roman" w:hAnsi="Times New Roman" w:cs="Times New Roman"/>
          <w:color w:val="444444"/>
          <w:kern w:val="0"/>
          <w:lang w:eastAsia="it-IT"/>
          <w14:ligatures w14:val="none"/>
        </w:rPr>
        <w:t xml:space="preserve"> risentiti: “</w:t>
      </w:r>
      <w:r w:rsidR="001E5EDE" w:rsidRPr="001E5EDE">
        <w:rPr>
          <w:rFonts w:ascii="Times New Roman" w:eastAsia="Times New Roman" w:hAnsi="Times New Roman" w:cs="Times New Roman"/>
          <w:i/>
          <w:iCs/>
          <w:color w:val="444444"/>
          <w:kern w:val="0"/>
          <w:lang w:eastAsia="it-IT"/>
          <w14:ligatures w14:val="none"/>
        </w:rPr>
        <w:t>Noi siamo discendenti di Abramo e non si</w:t>
      </w:r>
      <w:r w:rsidR="001E5EDE">
        <w:rPr>
          <w:rFonts w:ascii="Times New Roman" w:eastAsia="Times New Roman" w:hAnsi="Times New Roman" w:cs="Times New Roman"/>
          <w:i/>
          <w:iCs/>
          <w:color w:val="444444"/>
          <w:kern w:val="0"/>
          <w:lang w:eastAsia="it-IT"/>
          <w14:ligatures w14:val="none"/>
        </w:rPr>
        <w:t>a</w:t>
      </w:r>
      <w:r w:rsidR="001E5EDE" w:rsidRPr="001E5EDE">
        <w:rPr>
          <w:rFonts w:ascii="Times New Roman" w:eastAsia="Times New Roman" w:hAnsi="Times New Roman" w:cs="Times New Roman"/>
          <w:i/>
          <w:iCs/>
          <w:color w:val="444444"/>
          <w:kern w:val="0"/>
          <w:lang w:eastAsia="it-IT"/>
          <w14:ligatures w14:val="none"/>
        </w:rPr>
        <w:t>mo mai stati schiavi di nessuno</w:t>
      </w:r>
      <w:r w:rsidR="001E5EDE">
        <w:rPr>
          <w:rFonts w:ascii="Times New Roman" w:eastAsia="Times New Roman" w:hAnsi="Times New Roman" w:cs="Times New Roman"/>
          <w:color w:val="444444"/>
          <w:kern w:val="0"/>
          <w:lang w:eastAsia="it-IT"/>
          <w14:ligatures w14:val="none"/>
        </w:rPr>
        <w:t xml:space="preserve">” (v.33). </w:t>
      </w:r>
      <w:r w:rsidR="00274551">
        <w:rPr>
          <w:rFonts w:ascii="Times New Roman" w:eastAsia="Times New Roman" w:hAnsi="Times New Roman" w:cs="Times New Roman"/>
          <w:color w:val="444444"/>
          <w:kern w:val="0"/>
          <w:lang w:eastAsia="it-IT"/>
          <w14:ligatures w14:val="none"/>
        </w:rPr>
        <w:t>Erano</w:t>
      </w:r>
      <w:r w:rsidR="001E5EDE">
        <w:rPr>
          <w:rFonts w:ascii="Times New Roman" w:eastAsia="Times New Roman" w:hAnsi="Times New Roman" w:cs="Times New Roman"/>
          <w:color w:val="444444"/>
          <w:kern w:val="0"/>
          <w:lang w:eastAsia="it-IT"/>
          <w14:ligatures w14:val="none"/>
        </w:rPr>
        <w:t xml:space="preserve"> convinti di conoscere già la libertà e di essere già liberi. Ma la libertà di Gesù è diversa.</w:t>
      </w:r>
      <w:r w:rsidR="00274551">
        <w:rPr>
          <w:rFonts w:ascii="Times New Roman" w:eastAsia="Times New Roman" w:hAnsi="Times New Roman" w:cs="Times New Roman"/>
          <w:color w:val="444444"/>
          <w:kern w:val="0"/>
          <w:lang w:eastAsia="it-IT"/>
          <w14:ligatures w14:val="none"/>
        </w:rPr>
        <w:t xml:space="preserve"> La</w:t>
      </w:r>
      <w:r w:rsidR="001E5EDE">
        <w:rPr>
          <w:rFonts w:ascii="Times New Roman" w:eastAsia="Times New Roman" w:hAnsi="Times New Roman" w:cs="Times New Roman"/>
          <w:color w:val="444444"/>
          <w:kern w:val="0"/>
          <w:lang w:eastAsia="it-IT"/>
          <w14:ligatures w14:val="none"/>
        </w:rPr>
        <w:t xml:space="preserve"> loro reazione mostra</w:t>
      </w:r>
      <w:r w:rsidR="00274551">
        <w:rPr>
          <w:rFonts w:ascii="Times New Roman" w:eastAsia="Times New Roman" w:hAnsi="Times New Roman" w:cs="Times New Roman"/>
          <w:color w:val="444444"/>
          <w:kern w:val="0"/>
          <w:lang w:eastAsia="it-IT"/>
          <w14:ligatures w14:val="none"/>
        </w:rPr>
        <w:t>va c</w:t>
      </w:r>
      <w:r w:rsidR="001E5EDE">
        <w:rPr>
          <w:rFonts w:ascii="Times New Roman" w:eastAsia="Times New Roman" w:hAnsi="Times New Roman" w:cs="Times New Roman"/>
          <w:color w:val="444444"/>
          <w:kern w:val="0"/>
          <w:lang w:eastAsia="it-IT"/>
          <w14:ligatures w14:val="none"/>
        </w:rPr>
        <w:t>on evidenza la distanza che li separa</w:t>
      </w:r>
      <w:r w:rsidR="00274551">
        <w:rPr>
          <w:rFonts w:ascii="Times New Roman" w:eastAsia="Times New Roman" w:hAnsi="Times New Roman" w:cs="Times New Roman"/>
          <w:color w:val="444444"/>
          <w:kern w:val="0"/>
          <w:lang w:eastAsia="it-IT"/>
          <w14:ligatures w14:val="none"/>
        </w:rPr>
        <w:t>va</w:t>
      </w:r>
      <w:r w:rsidR="001E5EDE">
        <w:rPr>
          <w:rFonts w:ascii="Times New Roman" w:eastAsia="Times New Roman" w:hAnsi="Times New Roman" w:cs="Times New Roman"/>
          <w:color w:val="444444"/>
          <w:kern w:val="0"/>
          <w:lang w:eastAsia="it-IT"/>
          <w14:ligatures w14:val="none"/>
        </w:rPr>
        <w:t xml:space="preserve"> </w:t>
      </w:r>
      <w:r w:rsidR="00625BEB">
        <w:rPr>
          <w:rFonts w:ascii="Times New Roman" w:eastAsia="Times New Roman" w:hAnsi="Times New Roman" w:cs="Times New Roman"/>
          <w:color w:val="444444"/>
          <w:kern w:val="0"/>
          <w:lang w:eastAsia="it-IT"/>
          <w14:ligatures w14:val="none"/>
        </w:rPr>
        <w:t xml:space="preserve">ancora </w:t>
      </w:r>
      <w:r w:rsidR="001E5EDE">
        <w:rPr>
          <w:rFonts w:ascii="Times New Roman" w:eastAsia="Times New Roman" w:hAnsi="Times New Roman" w:cs="Times New Roman"/>
          <w:color w:val="444444"/>
          <w:kern w:val="0"/>
          <w:lang w:eastAsia="it-IT"/>
          <w14:ligatures w14:val="none"/>
        </w:rPr>
        <w:t xml:space="preserve">da Lui. </w:t>
      </w:r>
      <w:r w:rsidR="008F19D4">
        <w:rPr>
          <w:rFonts w:ascii="Times New Roman" w:eastAsia="Times New Roman" w:hAnsi="Times New Roman" w:cs="Times New Roman"/>
          <w:color w:val="444444"/>
          <w:kern w:val="0"/>
          <w:lang w:eastAsia="it-IT"/>
          <w14:ligatures w14:val="none"/>
        </w:rPr>
        <w:t xml:space="preserve">Le affermazioni forti di Gesù, </w:t>
      </w:r>
      <w:r w:rsidR="008F19D4" w:rsidRPr="00274551">
        <w:rPr>
          <w:rFonts w:ascii="Times New Roman" w:eastAsia="Times New Roman" w:hAnsi="Times New Roman" w:cs="Times New Roman"/>
          <w:b/>
          <w:bCs/>
          <w:i/>
          <w:iCs/>
          <w:color w:val="444444"/>
          <w:kern w:val="0"/>
          <w:lang w:eastAsia="it-IT"/>
          <w14:ligatures w14:val="none"/>
        </w:rPr>
        <w:t>rimanere nella sua parola, essere suoi discepoli e conoscere la verità</w:t>
      </w:r>
      <w:r w:rsidR="008F19D4">
        <w:rPr>
          <w:rFonts w:ascii="Times New Roman" w:eastAsia="Times New Roman" w:hAnsi="Times New Roman" w:cs="Times New Roman"/>
          <w:color w:val="444444"/>
          <w:kern w:val="0"/>
          <w:lang w:eastAsia="it-IT"/>
          <w14:ligatures w14:val="none"/>
        </w:rPr>
        <w:t xml:space="preserve"> hanno un unico scopo: </w:t>
      </w:r>
      <w:r w:rsidR="00274551">
        <w:rPr>
          <w:rFonts w:ascii="Times New Roman" w:eastAsia="Times New Roman" w:hAnsi="Times New Roman" w:cs="Times New Roman"/>
          <w:color w:val="444444"/>
          <w:kern w:val="0"/>
          <w:lang w:eastAsia="it-IT"/>
          <w14:ligatures w14:val="none"/>
        </w:rPr>
        <w:t xml:space="preserve">far vedere che </w:t>
      </w:r>
      <w:r w:rsidR="008F19D4">
        <w:rPr>
          <w:rFonts w:ascii="Times New Roman" w:eastAsia="Times New Roman" w:hAnsi="Times New Roman" w:cs="Times New Roman"/>
          <w:color w:val="444444"/>
          <w:kern w:val="0"/>
          <w:lang w:eastAsia="it-IT"/>
          <w14:ligatures w14:val="none"/>
        </w:rPr>
        <w:t>la vera libertà</w:t>
      </w:r>
      <w:r w:rsidR="00274551">
        <w:rPr>
          <w:rFonts w:ascii="Times New Roman" w:eastAsia="Times New Roman" w:hAnsi="Times New Roman" w:cs="Times New Roman"/>
          <w:color w:val="444444"/>
          <w:kern w:val="0"/>
          <w:lang w:eastAsia="it-IT"/>
          <w14:ligatures w14:val="none"/>
        </w:rPr>
        <w:t xml:space="preserve"> sta in </w:t>
      </w:r>
      <w:r w:rsidR="008F19D4">
        <w:rPr>
          <w:rFonts w:ascii="Times New Roman" w:eastAsia="Times New Roman" w:hAnsi="Times New Roman" w:cs="Times New Roman"/>
          <w:color w:val="444444"/>
          <w:kern w:val="0"/>
          <w:lang w:eastAsia="it-IT"/>
          <w14:ligatures w14:val="none"/>
        </w:rPr>
        <w:t>ognuno che</w:t>
      </w:r>
      <w:r w:rsidR="00274551">
        <w:rPr>
          <w:rFonts w:ascii="Times New Roman" w:eastAsia="Times New Roman" w:hAnsi="Times New Roman" w:cs="Times New Roman"/>
          <w:color w:val="444444"/>
          <w:kern w:val="0"/>
          <w:lang w:eastAsia="it-IT"/>
          <w14:ligatures w14:val="none"/>
        </w:rPr>
        <w:t xml:space="preserve"> si fida e si mette alla sequela del Signore. </w:t>
      </w:r>
      <w:r w:rsidR="008F19D4">
        <w:rPr>
          <w:rFonts w:ascii="Times New Roman" w:eastAsia="Times New Roman" w:hAnsi="Times New Roman" w:cs="Times New Roman"/>
          <w:color w:val="444444"/>
          <w:kern w:val="0"/>
          <w:lang w:eastAsia="it-IT"/>
          <w14:ligatures w14:val="none"/>
        </w:rPr>
        <w:t>Rimanere uniti a</w:t>
      </w:r>
      <w:r w:rsidR="00274551">
        <w:rPr>
          <w:rFonts w:ascii="Times New Roman" w:eastAsia="Times New Roman" w:hAnsi="Times New Roman" w:cs="Times New Roman"/>
          <w:color w:val="444444"/>
          <w:kern w:val="0"/>
          <w:lang w:eastAsia="it-IT"/>
          <w14:ligatures w14:val="none"/>
        </w:rPr>
        <w:t xml:space="preserve"> Lui</w:t>
      </w:r>
      <w:r w:rsidR="00D42EBA">
        <w:rPr>
          <w:rFonts w:ascii="Times New Roman" w:eastAsia="Times New Roman" w:hAnsi="Times New Roman" w:cs="Times New Roman"/>
          <w:color w:val="444444"/>
          <w:kern w:val="0"/>
          <w:lang w:eastAsia="it-IT"/>
          <w14:ligatures w14:val="none"/>
        </w:rPr>
        <w:t>, dimorare in lui</w:t>
      </w:r>
      <w:r w:rsidR="008F19D4">
        <w:rPr>
          <w:rFonts w:ascii="Times New Roman" w:eastAsia="Times New Roman" w:hAnsi="Times New Roman" w:cs="Times New Roman"/>
          <w:color w:val="444444"/>
          <w:kern w:val="0"/>
          <w:lang w:eastAsia="it-IT"/>
          <w14:ligatures w14:val="none"/>
        </w:rPr>
        <w:t xml:space="preserve"> significa esser</w:t>
      </w:r>
      <w:r w:rsidR="00274551">
        <w:rPr>
          <w:rFonts w:ascii="Times New Roman" w:eastAsia="Times New Roman" w:hAnsi="Times New Roman" w:cs="Times New Roman"/>
          <w:color w:val="444444"/>
          <w:kern w:val="0"/>
          <w:lang w:eastAsia="it-IT"/>
          <w14:ligatures w14:val="none"/>
        </w:rPr>
        <w:t>e</w:t>
      </w:r>
      <w:r w:rsidR="008F19D4">
        <w:rPr>
          <w:rFonts w:ascii="Times New Roman" w:eastAsia="Times New Roman" w:hAnsi="Times New Roman" w:cs="Times New Roman"/>
          <w:color w:val="444444"/>
          <w:kern w:val="0"/>
          <w:lang w:eastAsia="it-IT"/>
          <w14:ligatures w14:val="none"/>
        </w:rPr>
        <w:t xml:space="preserve"> fedeli</w:t>
      </w:r>
      <w:r w:rsidR="00274551">
        <w:rPr>
          <w:rFonts w:ascii="Times New Roman" w:eastAsia="Times New Roman" w:hAnsi="Times New Roman" w:cs="Times New Roman"/>
          <w:color w:val="444444"/>
          <w:kern w:val="0"/>
          <w:lang w:eastAsia="it-IT"/>
          <w14:ligatures w14:val="none"/>
        </w:rPr>
        <w:t xml:space="preserve"> </w:t>
      </w:r>
      <w:r w:rsidR="008F19D4">
        <w:rPr>
          <w:rFonts w:ascii="Times New Roman" w:eastAsia="Times New Roman" w:hAnsi="Times New Roman" w:cs="Times New Roman"/>
          <w:color w:val="444444"/>
          <w:kern w:val="0"/>
          <w:lang w:eastAsia="it-IT"/>
          <w14:ligatures w14:val="none"/>
        </w:rPr>
        <w:t>al suo disegno di amore</w:t>
      </w:r>
      <w:r w:rsidR="00D42EBA">
        <w:rPr>
          <w:rFonts w:ascii="Times New Roman" w:eastAsia="Times New Roman" w:hAnsi="Times New Roman" w:cs="Times New Roman"/>
          <w:color w:val="444444"/>
          <w:kern w:val="0"/>
          <w:lang w:eastAsia="it-IT"/>
          <w14:ligatures w14:val="none"/>
        </w:rPr>
        <w:t xml:space="preserve"> e liberarci </w:t>
      </w:r>
      <w:r w:rsidR="008F19D4">
        <w:rPr>
          <w:rFonts w:ascii="Times New Roman" w:eastAsia="Times New Roman" w:hAnsi="Times New Roman" w:cs="Times New Roman"/>
          <w:color w:val="444444"/>
          <w:kern w:val="0"/>
          <w:lang w:eastAsia="it-IT"/>
          <w14:ligatures w14:val="none"/>
        </w:rPr>
        <w:t>dalla falsa immagine che abbiamo di noi stessi</w:t>
      </w:r>
      <w:r w:rsidR="00625BEB">
        <w:rPr>
          <w:rFonts w:ascii="Times New Roman" w:eastAsia="Times New Roman" w:hAnsi="Times New Roman" w:cs="Times New Roman"/>
          <w:color w:val="444444"/>
          <w:kern w:val="0"/>
          <w:lang w:eastAsia="it-IT"/>
          <w14:ligatures w14:val="none"/>
        </w:rPr>
        <w:t xml:space="preserve">. Essere liberi, pertanto, </w:t>
      </w:r>
      <w:r w:rsidR="008F19D4">
        <w:rPr>
          <w:rFonts w:ascii="Times New Roman" w:eastAsia="Times New Roman" w:hAnsi="Times New Roman" w:cs="Times New Roman"/>
          <w:color w:val="444444"/>
          <w:kern w:val="0"/>
          <w:lang w:eastAsia="it-IT"/>
          <w14:ligatures w14:val="none"/>
        </w:rPr>
        <w:t xml:space="preserve">significa non imparare a memoria o sui libri un elenco di cose da fare, ma acquisire il sentire di Dio e conoscere il suo vero volto, di un Dio che ci ama e che vuole il nostro vero bene. Al di fuori di questo rapporto di libertà e di fiducia in Dio, siamo prigionieri dei falsi idoli che ci costruiamo </w:t>
      </w:r>
      <w:r w:rsidR="00274551">
        <w:rPr>
          <w:rFonts w:ascii="Times New Roman" w:eastAsia="Times New Roman" w:hAnsi="Times New Roman" w:cs="Times New Roman"/>
          <w:color w:val="444444"/>
          <w:kern w:val="0"/>
          <w:lang w:eastAsia="it-IT"/>
          <w14:ligatures w14:val="none"/>
        </w:rPr>
        <w:t xml:space="preserve">e </w:t>
      </w:r>
      <w:r w:rsidR="008F19D4">
        <w:rPr>
          <w:rFonts w:ascii="Times New Roman" w:eastAsia="Times New Roman" w:hAnsi="Times New Roman" w:cs="Times New Roman"/>
          <w:color w:val="444444"/>
          <w:kern w:val="0"/>
          <w:lang w:eastAsia="it-IT"/>
          <w14:ligatures w14:val="none"/>
        </w:rPr>
        <w:t>che</w:t>
      </w:r>
      <w:r w:rsidR="00FE00BE">
        <w:rPr>
          <w:rFonts w:ascii="Times New Roman" w:eastAsia="Times New Roman" w:hAnsi="Times New Roman" w:cs="Times New Roman"/>
          <w:color w:val="444444"/>
          <w:kern w:val="0"/>
          <w:lang w:eastAsia="it-IT"/>
          <w14:ligatures w14:val="none"/>
        </w:rPr>
        <w:t xml:space="preserve"> </w:t>
      </w:r>
      <w:r w:rsidR="008F19D4">
        <w:rPr>
          <w:rFonts w:ascii="Times New Roman" w:eastAsia="Times New Roman" w:hAnsi="Times New Roman" w:cs="Times New Roman"/>
          <w:color w:val="444444"/>
          <w:kern w:val="0"/>
          <w:lang w:eastAsia="it-IT"/>
          <w14:ligatures w14:val="none"/>
        </w:rPr>
        <w:t xml:space="preserve">serviamo devotamente. </w:t>
      </w:r>
      <w:r w:rsidR="00FE00BE">
        <w:rPr>
          <w:rFonts w:ascii="Times New Roman" w:eastAsia="Times New Roman" w:hAnsi="Times New Roman" w:cs="Times New Roman"/>
          <w:color w:val="444444"/>
          <w:kern w:val="0"/>
          <w:lang w:eastAsia="it-IT"/>
          <w14:ligatures w14:val="none"/>
        </w:rPr>
        <w:t xml:space="preserve">Diciamocelo senza paura che molti, qualcuno forse anche tra di noi, sono convinti che il male e satana siano più forti di Dio e di Gesù e </w:t>
      </w:r>
      <w:r w:rsidR="00625BEB">
        <w:rPr>
          <w:rFonts w:ascii="Times New Roman" w:eastAsia="Times New Roman" w:hAnsi="Times New Roman" w:cs="Times New Roman"/>
          <w:color w:val="444444"/>
          <w:kern w:val="0"/>
          <w:lang w:eastAsia="it-IT"/>
          <w14:ligatures w14:val="none"/>
        </w:rPr>
        <w:t xml:space="preserve">che </w:t>
      </w:r>
      <w:r w:rsidR="00FE00BE">
        <w:rPr>
          <w:rFonts w:ascii="Times New Roman" w:eastAsia="Times New Roman" w:hAnsi="Times New Roman" w:cs="Times New Roman"/>
          <w:color w:val="444444"/>
          <w:kern w:val="0"/>
          <w:lang w:eastAsia="it-IT"/>
          <w14:ligatures w14:val="none"/>
        </w:rPr>
        <w:t>se vogliamo superare difficoltà e problemi, è necessario</w:t>
      </w:r>
      <w:r w:rsidR="00625BEB">
        <w:rPr>
          <w:rFonts w:ascii="Times New Roman" w:eastAsia="Times New Roman" w:hAnsi="Times New Roman" w:cs="Times New Roman"/>
          <w:color w:val="444444"/>
          <w:kern w:val="0"/>
          <w:lang w:eastAsia="it-IT"/>
          <w14:ligatures w14:val="none"/>
        </w:rPr>
        <w:t xml:space="preserve"> mettesi </w:t>
      </w:r>
      <w:r w:rsidR="00FE00BE">
        <w:rPr>
          <w:rFonts w:ascii="Times New Roman" w:eastAsia="Times New Roman" w:hAnsi="Times New Roman" w:cs="Times New Roman"/>
          <w:color w:val="444444"/>
          <w:kern w:val="0"/>
          <w:lang w:eastAsia="it-IT"/>
          <w14:ligatures w14:val="none"/>
        </w:rPr>
        <w:t>sotto la tutela del diavolo. Ecco perché Gesù, anche stasera, ci ricorda che se vogliamo essere veramente liberi, se vogliamo essere liberati dalle forze del male, che è presente e che ancora agisce nel mondo, dobbiamo</w:t>
      </w:r>
      <w:r w:rsidR="00274551">
        <w:rPr>
          <w:rFonts w:ascii="Times New Roman" w:eastAsia="Times New Roman" w:hAnsi="Times New Roman" w:cs="Times New Roman"/>
          <w:color w:val="444444"/>
          <w:kern w:val="0"/>
          <w:lang w:eastAsia="it-IT"/>
          <w14:ligatures w14:val="none"/>
        </w:rPr>
        <w:t xml:space="preserve"> andare </w:t>
      </w:r>
      <w:r w:rsidR="00FE00BE">
        <w:rPr>
          <w:rFonts w:ascii="Times New Roman" w:eastAsia="Times New Roman" w:hAnsi="Times New Roman" w:cs="Times New Roman"/>
          <w:color w:val="444444"/>
          <w:kern w:val="0"/>
          <w:lang w:eastAsia="it-IT"/>
          <w14:ligatures w14:val="none"/>
        </w:rPr>
        <w:t>da lui e affidarci piename</w:t>
      </w:r>
      <w:r w:rsidR="00274551">
        <w:rPr>
          <w:rFonts w:ascii="Times New Roman" w:eastAsia="Times New Roman" w:hAnsi="Times New Roman" w:cs="Times New Roman"/>
          <w:color w:val="444444"/>
          <w:kern w:val="0"/>
          <w:lang w:eastAsia="it-IT"/>
          <w14:ligatures w14:val="none"/>
        </w:rPr>
        <w:t>n</w:t>
      </w:r>
      <w:r w:rsidR="00FE00BE">
        <w:rPr>
          <w:rFonts w:ascii="Times New Roman" w:eastAsia="Times New Roman" w:hAnsi="Times New Roman" w:cs="Times New Roman"/>
          <w:color w:val="444444"/>
          <w:kern w:val="0"/>
          <w:lang w:eastAsia="it-IT"/>
          <w14:ligatures w14:val="none"/>
        </w:rPr>
        <w:t>te a</w:t>
      </w:r>
      <w:r w:rsidR="00625BEB">
        <w:rPr>
          <w:rFonts w:ascii="Times New Roman" w:eastAsia="Times New Roman" w:hAnsi="Times New Roman" w:cs="Times New Roman"/>
          <w:color w:val="444444"/>
          <w:kern w:val="0"/>
          <w:lang w:eastAsia="it-IT"/>
          <w14:ligatures w14:val="none"/>
        </w:rPr>
        <w:t xml:space="preserve"> Dio</w:t>
      </w:r>
      <w:r w:rsidR="00FE00BE">
        <w:rPr>
          <w:rFonts w:ascii="Times New Roman" w:eastAsia="Times New Roman" w:hAnsi="Times New Roman" w:cs="Times New Roman"/>
          <w:color w:val="444444"/>
          <w:kern w:val="0"/>
          <w:lang w:eastAsia="it-IT"/>
          <w14:ligatures w14:val="none"/>
        </w:rPr>
        <w:t>.</w:t>
      </w:r>
      <w:r w:rsidR="00625BEB">
        <w:rPr>
          <w:rFonts w:ascii="Times New Roman" w:eastAsia="Times New Roman" w:hAnsi="Times New Roman" w:cs="Times New Roman"/>
          <w:color w:val="444444"/>
          <w:kern w:val="0"/>
          <w:lang w:eastAsia="it-IT"/>
          <w14:ligatures w14:val="none"/>
        </w:rPr>
        <w:t xml:space="preserve"> Per </w:t>
      </w:r>
      <w:r w:rsidR="00FE00BE">
        <w:rPr>
          <w:rFonts w:ascii="Times New Roman" w:eastAsia="Times New Roman" w:hAnsi="Times New Roman" w:cs="Times New Roman"/>
          <w:color w:val="444444"/>
          <w:kern w:val="0"/>
          <w:lang w:eastAsia="it-IT"/>
          <w14:ligatures w14:val="none"/>
        </w:rPr>
        <w:t xml:space="preserve">essere </w:t>
      </w:r>
      <w:r w:rsidR="00625BEB">
        <w:rPr>
          <w:rFonts w:ascii="Times New Roman" w:eastAsia="Times New Roman" w:hAnsi="Times New Roman" w:cs="Times New Roman"/>
          <w:color w:val="444444"/>
          <w:kern w:val="0"/>
          <w:lang w:eastAsia="it-IT"/>
          <w14:ligatures w14:val="none"/>
        </w:rPr>
        <w:t>pienamente</w:t>
      </w:r>
      <w:r w:rsidR="00FE00BE">
        <w:rPr>
          <w:rFonts w:ascii="Times New Roman" w:eastAsia="Times New Roman" w:hAnsi="Times New Roman" w:cs="Times New Roman"/>
          <w:color w:val="444444"/>
          <w:kern w:val="0"/>
          <w:lang w:eastAsia="it-IT"/>
          <w14:ligatures w14:val="none"/>
        </w:rPr>
        <w:t xml:space="preserve"> </w:t>
      </w:r>
      <w:r w:rsidR="00625BEB">
        <w:rPr>
          <w:rFonts w:ascii="Times New Roman" w:eastAsia="Times New Roman" w:hAnsi="Times New Roman" w:cs="Times New Roman"/>
          <w:color w:val="444444"/>
          <w:kern w:val="0"/>
          <w:lang w:eastAsia="it-IT"/>
          <w14:ligatures w14:val="none"/>
        </w:rPr>
        <w:t xml:space="preserve">se </w:t>
      </w:r>
      <w:r w:rsidR="00FE00BE">
        <w:rPr>
          <w:rFonts w:ascii="Times New Roman" w:eastAsia="Times New Roman" w:hAnsi="Times New Roman" w:cs="Times New Roman"/>
          <w:color w:val="444444"/>
          <w:kern w:val="0"/>
          <w:lang w:eastAsia="it-IT"/>
          <w14:ligatures w14:val="none"/>
        </w:rPr>
        <w:t xml:space="preserve">stessi, per essere liberi dalle </w:t>
      </w:r>
      <w:r w:rsidR="00274551">
        <w:rPr>
          <w:rFonts w:ascii="Times New Roman" w:eastAsia="Times New Roman" w:hAnsi="Times New Roman" w:cs="Times New Roman"/>
          <w:color w:val="444444"/>
          <w:kern w:val="0"/>
          <w:lang w:eastAsia="it-IT"/>
          <w14:ligatures w14:val="none"/>
        </w:rPr>
        <w:t>f</w:t>
      </w:r>
      <w:r w:rsidR="00FE00BE">
        <w:rPr>
          <w:rFonts w:ascii="Times New Roman" w:eastAsia="Times New Roman" w:hAnsi="Times New Roman" w:cs="Times New Roman"/>
          <w:color w:val="444444"/>
          <w:kern w:val="0"/>
          <w:lang w:eastAsia="it-IT"/>
          <w14:ligatures w14:val="none"/>
        </w:rPr>
        <w:t>orze del maligno è necessario esser</w:t>
      </w:r>
      <w:r w:rsidR="00625BEB">
        <w:rPr>
          <w:rFonts w:ascii="Times New Roman" w:eastAsia="Times New Roman" w:hAnsi="Times New Roman" w:cs="Times New Roman"/>
          <w:color w:val="444444"/>
          <w:kern w:val="0"/>
          <w:lang w:eastAsia="it-IT"/>
          <w14:ligatures w14:val="none"/>
        </w:rPr>
        <w:t>e in</w:t>
      </w:r>
      <w:r w:rsidR="00FE00BE">
        <w:rPr>
          <w:rFonts w:ascii="Times New Roman" w:eastAsia="Times New Roman" w:hAnsi="Times New Roman" w:cs="Times New Roman"/>
          <w:color w:val="444444"/>
          <w:kern w:val="0"/>
          <w:lang w:eastAsia="it-IT"/>
          <w14:ligatures w14:val="none"/>
        </w:rPr>
        <w:t xml:space="preserve"> Dio, rimanente legati </w:t>
      </w:r>
      <w:r w:rsidR="00625BEB">
        <w:rPr>
          <w:rFonts w:ascii="Times New Roman" w:eastAsia="Times New Roman" w:hAnsi="Times New Roman" w:cs="Times New Roman"/>
          <w:color w:val="444444"/>
          <w:kern w:val="0"/>
          <w:lang w:eastAsia="it-IT"/>
          <w14:ligatures w14:val="none"/>
        </w:rPr>
        <w:t xml:space="preserve">a </w:t>
      </w:r>
      <w:r w:rsidR="00FE00BE">
        <w:rPr>
          <w:rFonts w:ascii="Times New Roman" w:eastAsia="Times New Roman" w:hAnsi="Times New Roman" w:cs="Times New Roman"/>
          <w:color w:val="444444"/>
          <w:kern w:val="0"/>
          <w:lang w:eastAsia="it-IT"/>
          <w14:ligatures w14:val="none"/>
        </w:rPr>
        <w:t>lui, alla sua Parola</w:t>
      </w:r>
      <w:r w:rsidR="00625BEB">
        <w:rPr>
          <w:rFonts w:ascii="Times New Roman" w:eastAsia="Times New Roman" w:hAnsi="Times New Roman" w:cs="Times New Roman"/>
          <w:color w:val="444444"/>
          <w:kern w:val="0"/>
          <w:lang w:eastAsia="it-IT"/>
          <w14:ligatures w14:val="none"/>
        </w:rPr>
        <w:t xml:space="preserve">, </w:t>
      </w:r>
      <w:r w:rsidR="00FE00BE">
        <w:rPr>
          <w:rFonts w:ascii="Times New Roman" w:eastAsia="Times New Roman" w:hAnsi="Times New Roman" w:cs="Times New Roman"/>
          <w:color w:val="444444"/>
          <w:kern w:val="0"/>
          <w:lang w:eastAsia="it-IT"/>
          <w14:ligatures w14:val="none"/>
        </w:rPr>
        <w:t>scegliendo lo stile di vita di Gesù: farsi dono per gli altri, amare tutti come ha fatto lui.</w:t>
      </w:r>
      <w:r w:rsidR="00625BEB">
        <w:rPr>
          <w:rFonts w:ascii="Times New Roman" w:eastAsia="Times New Roman" w:hAnsi="Times New Roman" w:cs="Times New Roman"/>
          <w:color w:val="444444"/>
          <w:kern w:val="0"/>
          <w:lang w:eastAsia="it-IT"/>
          <w14:ligatures w14:val="none"/>
        </w:rPr>
        <w:t xml:space="preserve"> Non dimenticatelo mai: Dio è più forte del maligno ed è l’unico che ci può liberare dalle forze oscure del demonio.</w:t>
      </w:r>
      <w:r w:rsidR="00FE00BE">
        <w:rPr>
          <w:rFonts w:ascii="Times New Roman" w:eastAsia="Times New Roman" w:hAnsi="Times New Roman" w:cs="Times New Roman"/>
          <w:color w:val="444444"/>
          <w:kern w:val="0"/>
          <w:lang w:eastAsia="it-IT"/>
          <w14:ligatures w14:val="none"/>
        </w:rPr>
        <w:t xml:space="preserve"> </w:t>
      </w:r>
      <w:r w:rsidR="00D42EBA">
        <w:rPr>
          <w:rFonts w:ascii="Times New Roman" w:eastAsia="Times New Roman" w:hAnsi="Times New Roman" w:cs="Times New Roman"/>
          <w:color w:val="444444"/>
          <w:kern w:val="0"/>
          <w:lang w:eastAsia="it-IT"/>
          <w14:ligatures w14:val="none"/>
        </w:rPr>
        <w:t>Per questo è necessario conoscere la verità, accoglierla dentro di noi, radicarla nella nostra persona, sperimentarle e viverla ogni giorno.</w:t>
      </w:r>
      <w:r w:rsidR="00CB5B66">
        <w:rPr>
          <w:rFonts w:ascii="Times New Roman" w:eastAsia="Times New Roman" w:hAnsi="Times New Roman" w:cs="Times New Roman"/>
          <w:color w:val="444444"/>
          <w:kern w:val="0"/>
          <w:lang w:eastAsia="it-IT"/>
          <w14:ligatures w14:val="none"/>
        </w:rPr>
        <w:t xml:space="preserve"> Lo Spirito Santo, che è Spirito ci iuta a scoprire la Verità tutta intera. </w:t>
      </w:r>
      <w:r w:rsidR="008F19D4">
        <w:rPr>
          <w:rFonts w:ascii="Times New Roman" w:eastAsia="Times New Roman" w:hAnsi="Times New Roman" w:cs="Times New Roman"/>
          <w:color w:val="444444"/>
          <w:kern w:val="0"/>
          <w:lang w:eastAsia="it-IT"/>
          <w14:ligatures w14:val="none"/>
        </w:rPr>
        <w:t xml:space="preserve"> </w:t>
      </w:r>
    </w:p>
    <w:p w:rsidR="00C821BB" w:rsidRDefault="005C2F86" w:rsidP="00C821BB">
      <w:pPr>
        <w:shd w:val="clear" w:color="auto" w:fill="FFFFFF"/>
        <w:spacing w:before="100" w:beforeAutospacing="1" w:after="100" w:afterAutospacing="1"/>
        <w:ind w:firstLine="708"/>
        <w:jc w:val="both"/>
        <w:rPr>
          <w:rFonts w:ascii="Times New Roman" w:eastAsia="Times New Roman" w:hAnsi="Times New Roman" w:cs="Times New Roman"/>
          <w:color w:val="444444"/>
          <w:kern w:val="0"/>
          <w:lang w:eastAsia="it-IT"/>
          <w14:ligatures w14:val="none"/>
        </w:rPr>
      </w:pPr>
      <w:r>
        <w:rPr>
          <w:rFonts w:ascii="Times New Roman" w:eastAsia="Times New Roman" w:hAnsi="Times New Roman" w:cs="Times New Roman"/>
          <w:color w:val="444444"/>
          <w:kern w:val="0"/>
          <w:lang w:eastAsia="it-IT"/>
          <w14:ligatures w14:val="none"/>
        </w:rPr>
        <w:t>Solo quando sa</w:t>
      </w:r>
      <w:r w:rsidR="00961186">
        <w:rPr>
          <w:rFonts w:ascii="Times New Roman" w:eastAsia="Times New Roman" w:hAnsi="Times New Roman" w:cs="Times New Roman"/>
          <w:color w:val="444444"/>
          <w:kern w:val="0"/>
          <w:lang w:eastAsia="it-IT"/>
          <w14:ligatures w14:val="none"/>
        </w:rPr>
        <w:t>r</w:t>
      </w:r>
      <w:r>
        <w:rPr>
          <w:rFonts w:ascii="Times New Roman" w:eastAsia="Times New Roman" w:hAnsi="Times New Roman" w:cs="Times New Roman"/>
          <w:color w:val="444444"/>
          <w:kern w:val="0"/>
          <w:lang w:eastAsia="it-IT"/>
          <w14:ligatures w14:val="none"/>
        </w:rPr>
        <w:t>emo v</w:t>
      </w:r>
      <w:r w:rsidR="00961186">
        <w:rPr>
          <w:rFonts w:ascii="Times New Roman" w:eastAsia="Times New Roman" w:hAnsi="Times New Roman" w:cs="Times New Roman"/>
          <w:color w:val="444444"/>
          <w:kern w:val="0"/>
          <w:lang w:eastAsia="it-IT"/>
          <w14:ligatures w14:val="none"/>
        </w:rPr>
        <w:t>e</w:t>
      </w:r>
      <w:r>
        <w:rPr>
          <w:rFonts w:ascii="Times New Roman" w:eastAsia="Times New Roman" w:hAnsi="Times New Roman" w:cs="Times New Roman"/>
          <w:color w:val="444444"/>
          <w:kern w:val="0"/>
          <w:lang w:eastAsia="it-IT"/>
          <w14:ligatures w14:val="none"/>
        </w:rPr>
        <w:t>rame</w:t>
      </w:r>
      <w:r w:rsidR="00961186">
        <w:rPr>
          <w:rFonts w:ascii="Times New Roman" w:eastAsia="Times New Roman" w:hAnsi="Times New Roman" w:cs="Times New Roman"/>
          <w:color w:val="444444"/>
          <w:kern w:val="0"/>
          <w:lang w:eastAsia="it-IT"/>
          <w14:ligatures w14:val="none"/>
        </w:rPr>
        <w:t>n</w:t>
      </w:r>
      <w:r>
        <w:rPr>
          <w:rFonts w:ascii="Times New Roman" w:eastAsia="Times New Roman" w:hAnsi="Times New Roman" w:cs="Times New Roman"/>
          <w:color w:val="444444"/>
          <w:kern w:val="0"/>
          <w:lang w:eastAsia="it-IT"/>
          <w14:ligatures w14:val="none"/>
        </w:rPr>
        <w:t>te liberi, potremo accogliere l’a</w:t>
      </w:r>
      <w:r w:rsidR="00961186">
        <w:rPr>
          <w:rFonts w:ascii="Times New Roman" w:eastAsia="Times New Roman" w:hAnsi="Times New Roman" w:cs="Times New Roman"/>
          <w:color w:val="444444"/>
          <w:kern w:val="0"/>
          <w:lang w:eastAsia="it-IT"/>
          <w14:ligatures w14:val="none"/>
        </w:rPr>
        <w:t>l</w:t>
      </w:r>
      <w:r>
        <w:rPr>
          <w:rFonts w:ascii="Times New Roman" w:eastAsia="Times New Roman" w:hAnsi="Times New Roman" w:cs="Times New Roman"/>
          <w:color w:val="444444"/>
          <w:kern w:val="0"/>
          <w:lang w:eastAsia="it-IT"/>
          <w14:ligatures w14:val="none"/>
        </w:rPr>
        <w:t xml:space="preserve">tro dono che chiediamo </w:t>
      </w:r>
      <w:r w:rsidR="00D42EBA">
        <w:rPr>
          <w:rFonts w:ascii="Times New Roman" w:eastAsia="Times New Roman" w:hAnsi="Times New Roman" w:cs="Times New Roman"/>
          <w:color w:val="444444"/>
          <w:kern w:val="0"/>
          <w:lang w:eastAsia="it-IT"/>
          <w14:ligatures w14:val="none"/>
        </w:rPr>
        <w:t>questa sera e che voi chiedete ogni mese nella preghiera comunitaria</w:t>
      </w:r>
      <w:r>
        <w:rPr>
          <w:rFonts w:ascii="Times New Roman" w:eastAsia="Times New Roman" w:hAnsi="Times New Roman" w:cs="Times New Roman"/>
          <w:color w:val="444444"/>
          <w:kern w:val="0"/>
          <w:lang w:eastAsia="it-IT"/>
          <w14:ligatures w14:val="none"/>
        </w:rPr>
        <w:t xml:space="preserve">: </w:t>
      </w:r>
      <w:r w:rsidR="008368ED">
        <w:rPr>
          <w:rFonts w:ascii="Times New Roman" w:eastAsia="Times New Roman" w:hAnsi="Times New Roman" w:cs="Times New Roman"/>
          <w:color w:val="444444"/>
          <w:kern w:val="0"/>
          <w:lang w:eastAsia="it-IT"/>
          <w14:ligatures w14:val="none"/>
        </w:rPr>
        <w:t>la consolazione.</w:t>
      </w:r>
      <w:r w:rsidR="00961186">
        <w:rPr>
          <w:rFonts w:ascii="Times New Roman" w:eastAsia="Times New Roman" w:hAnsi="Times New Roman" w:cs="Times New Roman"/>
          <w:color w:val="444444"/>
          <w:kern w:val="0"/>
          <w:lang w:eastAsia="it-IT"/>
          <w14:ligatures w14:val="none"/>
        </w:rPr>
        <w:t xml:space="preserve"> C</w:t>
      </w:r>
      <w:r w:rsidR="00702AFA" w:rsidRPr="00702AFA">
        <w:rPr>
          <w:rFonts w:ascii="Times New Roman" w:eastAsia="Times New Roman" w:hAnsi="Times New Roman" w:cs="Times New Roman"/>
          <w:color w:val="444444"/>
          <w:kern w:val="0"/>
          <w:lang w:eastAsia="it-IT"/>
          <w14:ligatures w14:val="none"/>
        </w:rPr>
        <w:t xml:space="preserve">os’è la consolazione </w:t>
      </w:r>
      <w:r w:rsidR="00702AFA" w:rsidRPr="00702AFA">
        <w:rPr>
          <w:rFonts w:ascii="Times New Roman" w:eastAsia="Times New Roman" w:hAnsi="Times New Roman" w:cs="Times New Roman"/>
          <w:color w:val="444444"/>
          <w:kern w:val="0"/>
          <w:lang w:eastAsia="it-IT"/>
          <w14:ligatures w14:val="none"/>
        </w:rPr>
        <w:lastRenderedPageBreak/>
        <w:t>spirituale? È un’esperienza di </w:t>
      </w:r>
      <w:r w:rsidR="00702AFA" w:rsidRPr="00702AFA">
        <w:rPr>
          <w:rFonts w:ascii="Times New Roman" w:eastAsia="Times New Roman" w:hAnsi="Times New Roman" w:cs="Times New Roman"/>
          <w:i/>
          <w:iCs/>
          <w:color w:val="444444"/>
          <w:kern w:val="0"/>
          <w:lang w:eastAsia="it-IT"/>
          <w14:ligatures w14:val="none"/>
        </w:rPr>
        <w:t>gioia interiore</w:t>
      </w:r>
      <w:r w:rsidR="00702AFA" w:rsidRPr="00702AFA">
        <w:rPr>
          <w:rFonts w:ascii="Times New Roman" w:eastAsia="Times New Roman" w:hAnsi="Times New Roman" w:cs="Times New Roman"/>
          <w:color w:val="444444"/>
          <w:kern w:val="0"/>
          <w:lang w:eastAsia="it-IT"/>
          <w14:ligatures w14:val="none"/>
        </w:rPr>
        <w:t xml:space="preserve">, </w:t>
      </w:r>
      <w:r w:rsidR="00CF2CC3">
        <w:rPr>
          <w:rFonts w:ascii="Times New Roman" w:eastAsia="Times New Roman" w:hAnsi="Times New Roman" w:cs="Times New Roman"/>
          <w:color w:val="444444"/>
          <w:kern w:val="0"/>
          <w:lang w:eastAsia="it-IT"/>
          <w14:ligatures w14:val="none"/>
        </w:rPr>
        <w:t xml:space="preserve">la luce dell’amina, </w:t>
      </w:r>
      <w:r w:rsidR="00702AFA" w:rsidRPr="00702AFA">
        <w:rPr>
          <w:rFonts w:ascii="Times New Roman" w:eastAsia="Times New Roman" w:hAnsi="Times New Roman" w:cs="Times New Roman"/>
          <w:color w:val="444444"/>
          <w:kern w:val="0"/>
          <w:lang w:eastAsia="it-IT"/>
          <w14:ligatures w14:val="none"/>
        </w:rPr>
        <w:t>che consente di vedere la presenza di Dio in tutte le cose</w:t>
      </w:r>
      <w:r w:rsidR="00D42EBA">
        <w:rPr>
          <w:rFonts w:ascii="Times New Roman" w:eastAsia="Times New Roman" w:hAnsi="Times New Roman" w:cs="Times New Roman"/>
          <w:color w:val="444444"/>
          <w:kern w:val="0"/>
          <w:lang w:eastAsia="it-IT"/>
          <w14:ligatures w14:val="none"/>
        </w:rPr>
        <w:t>. E</w:t>
      </w:r>
      <w:r w:rsidR="00702AFA" w:rsidRPr="00702AFA">
        <w:rPr>
          <w:rFonts w:ascii="Times New Roman" w:eastAsia="Times New Roman" w:hAnsi="Times New Roman" w:cs="Times New Roman"/>
          <w:color w:val="444444"/>
          <w:kern w:val="0"/>
          <w:lang w:eastAsia="it-IT"/>
          <w14:ligatures w14:val="none"/>
        </w:rPr>
        <w:t xml:space="preserve">ssa rafforza la fede e la speranza, e anche la capacità di fare il bene. </w:t>
      </w:r>
      <w:r w:rsidR="00CF2CC3" w:rsidRPr="00702AFA">
        <w:rPr>
          <w:rFonts w:ascii="Times New Roman" w:eastAsia="Times New Roman" w:hAnsi="Times New Roman" w:cs="Times New Roman"/>
          <w:color w:val="444444"/>
          <w:kern w:val="0"/>
          <w:lang w:eastAsia="it-IT"/>
          <w14:ligatures w14:val="none"/>
        </w:rPr>
        <w:t>La consolazione è un movimento intimo, che tocca il profondo di noi stessi</w:t>
      </w:r>
      <w:r w:rsidR="00234263">
        <w:rPr>
          <w:rFonts w:ascii="Times New Roman" w:eastAsia="Times New Roman" w:hAnsi="Times New Roman" w:cs="Times New Roman"/>
          <w:color w:val="444444"/>
          <w:kern w:val="0"/>
          <w:lang w:eastAsia="it-IT"/>
          <w14:ligatures w14:val="none"/>
        </w:rPr>
        <w:t xml:space="preserve">. </w:t>
      </w:r>
      <w:r w:rsidR="00702AFA" w:rsidRPr="00702AFA">
        <w:rPr>
          <w:rFonts w:ascii="Times New Roman" w:eastAsia="Times New Roman" w:hAnsi="Times New Roman" w:cs="Times New Roman"/>
          <w:color w:val="444444"/>
          <w:kern w:val="0"/>
          <w:lang w:eastAsia="it-IT"/>
          <w14:ligatures w14:val="none"/>
        </w:rPr>
        <w:t>La persona che vive la consolazione non si arrende di fronte alle difficoltà, perché sperimenta una pace più forte della prova. Si tratta dunque di un grande dono per la vita spirituale e per la vita nel suo insieme. Non è appariscente ma</w:t>
      </w:r>
      <w:r w:rsidR="00EF16CC">
        <w:rPr>
          <w:rFonts w:ascii="Times New Roman" w:eastAsia="Times New Roman" w:hAnsi="Times New Roman" w:cs="Times New Roman"/>
          <w:color w:val="444444"/>
          <w:kern w:val="0"/>
          <w:lang w:eastAsia="it-IT"/>
          <w14:ligatures w14:val="none"/>
        </w:rPr>
        <w:t xml:space="preserve"> tenera e</w:t>
      </w:r>
      <w:r w:rsidR="00702AFA" w:rsidRPr="00702AFA">
        <w:rPr>
          <w:rFonts w:ascii="Times New Roman" w:eastAsia="Times New Roman" w:hAnsi="Times New Roman" w:cs="Times New Roman"/>
          <w:color w:val="444444"/>
          <w:kern w:val="0"/>
          <w:lang w:eastAsia="it-IT"/>
          <w14:ligatures w14:val="none"/>
        </w:rPr>
        <w:t xml:space="preserve"> delicata, come una goccia d’acqua </w:t>
      </w:r>
      <w:r w:rsidR="00961186">
        <w:rPr>
          <w:rFonts w:ascii="Times New Roman" w:eastAsia="Times New Roman" w:hAnsi="Times New Roman" w:cs="Times New Roman"/>
          <w:color w:val="444444"/>
          <w:kern w:val="0"/>
          <w:lang w:eastAsia="it-IT"/>
          <w14:ligatures w14:val="none"/>
        </w:rPr>
        <w:t xml:space="preserve">che si posa </w:t>
      </w:r>
      <w:r w:rsidR="00702AFA" w:rsidRPr="00702AFA">
        <w:rPr>
          <w:rFonts w:ascii="Times New Roman" w:eastAsia="Times New Roman" w:hAnsi="Times New Roman" w:cs="Times New Roman"/>
          <w:color w:val="444444"/>
          <w:kern w:val="0"/>
          <w:lang w:eastAsia="it-IT"/>
          <w14:ligatures w14:val="none"/>
        </w:rPr>
        <w:t>su</w:t>
      </w:r>
      <w:r w:rsidR="00D42EBA">
        <w:rPr>
          <w:rFonts w:ascii="Times New Roman" w:eastAsia="Times New Roman" w:hAnsi="Times New Roman" w:cs="Times New Roman"/>
          <w:color w:val="444444"/>
          <w:kern w:val="0"/>
          <w:lang w:eastAsia="it-IT"/>
          <w14:ligatures w14:val="none"/>
        </w:rPr>
        <w:t xml:space="preserve">l viso di una </w:t>
      </w:r>
      <w:r w:rsidR="00702AFA" w:rsidRPr="00702AFA">
        <w:rPr>
          <w:rFonts w:ascii="Times New Roman" w:eastAsia="Times New Roman" w:hAnsi="Times New Roman" w:cs="Times New Roman"/>
          <w:color w:val="444444"/>
          <w:kern w:val="0"/>
          <w:lang w:eastAsia="it-IT"/>
          <w14:ligatures w14:val="none"/>
        </w:rPr>
        <w:t>persona</w:t>
      </w:r>
      <w:r w:rsidR="00EF16CC">
        <w:rPr>
          <w:rFonts w:ascii="Times New Roman" w:eastAsia="Times New Roman" w:hAnsi="Times New Roman" w:cs="Times New Roman"/>
          <w:color w:val="444444"/>
          <w:kern w:val="0"/>
          <w:lang w:eastAsia="it-IT"/>
          <w14:ligatures w14:val="none"/>
        </w:rPr>
        <w:t xml:space="preserve">, avvertendo </w:t>
      </w:r>
      <w:r w:rsidR="00702AFA" w:rsidRPr="00702AFA">
        <w:rPr>
          <w:rFonts w:ascii="Times New Roman" w:eastAsia="Times New Roman" w:hAnsi="Times New Roman" w:cs="Times New Roman"/>
          <w:color w:val="444444"/>
          <w:kern w:val="0"/>
          <w:lang w:eastAsia="it-IT"/>
          <w14:ligatures w14:val="none"/>
        </w:rPr>
        <w:t>la presenza di Dio, in maniera sempre rispettosa della propria libertà.</w:t>
      </w:r>
      <w:r w:rsidR="00234263">
        <w:rPr>
          <w:rFonts w:ascii="Times New Roman" w:eastAsia="Times New Roman" w:hAnsi="Times New Roman" w:cs="Times New Roman"/>
          <w:color w:val="444444"/>
          <w:kern w:val="0"/>
          <w:lang w:eastAsia="it-IT"/>
          <w14:ligatures w14:val="none"/>
        </w:rPr>
        <w:t xml:space="preserve"> </w:t>
      </w:r>
      <w:r w:rsidR="00702AFA" w:rsidRPr="00702AFA">
        <w:rPr>
          <w:rFonts w:ascii="Times New Roman" w:eastAsia="Times New Roman" w:hAnsi="Times New Roman" w:cs="Times New Roman"/>
          <w:color w:val="444444"/>
          <w:kern w:val="0"/>
          <w:lang w:eastAsia="it-IT"/>
          <w14:ligatures w14:val="none"/>
        </w:rPr>
        <w:t>Essere consolato è stare in pace con Dio, sentire che</w:t>
      </w:r>
      <w:r w:rsidR="00961186">
        <w:rPr>
          <w:rFonts w:ascii="Times New Roman" w:eastAsia="Times New Roman" w:hAnsi="Times New Roman" w:cs="Times New Roman"/>
          <w:color w:val="444444"/>
          <w:kern w:val="0"/>
          <w:lang w:eastAsia="it-IT"/>
          <w14:ligatures w14:val="none"/>
        </w:rPr>
        <w:t xml:space="preserve"> </w:t>
      </w:r>
      <w:r w:rsidR="00702AFA" w:rsidRPr="00702AFA">
        <w:rPr>
          <w:rFonts w:ascii="Times New Roman" w:eastAsia="Times New Roman" w:hAnsi="Times New Roman" w:cs="Times New Roman"/>
          <w:color w:val="444444"/>
          <w:kern w:val="0"/>
          <w:lang w:eastAsia="it-IT"/>
          <w14:ligatures w14:val="none"/>
        </w:rPr>
        <w:t>tutto è armonico dentro di noi. La consolazione riguarda anzitutto </w:t>
      </w:r>
      <w:r w:rsidR="00702AFA" w:rsidRPr="00702AFA">
        <w:rPr>
          <w:rFonts w:ascii="Times New Roman" w:eastAsia="Times New Roman" w:hAnsi="Times New Roman" w:cs="Times New Roman"/>
          <w:i/>
          <w:iCs/>
          <w:color w:val="444444"/>
          <w:kern w:val="0"/>
          <w:lang w:eastAsia="it-IT"/>
          <w14:ligatures w14:val="none"/>
        </w:rPr>
        <w:t>la speranza</w:t>
      </w:r>
      <w:r w:rsidR="00702AFA" w:rsidRPr="00702AFA">
        <w:rPr>
          <w:rFonts w:ascii="Times New Roman" w:eastAsia="Times New Roman" w:hAnsi="Times New Roman" w:cs="Times New Roman"/>
          <w:color w:val="444444"/>
          <w:kern w:val="0"/>
          <w:lang w:eastAsia="it-IT"/>
          <w14:ligatures w14:val="none"/>
        </w:rPr>
        <w:t xml:space="preserve">, </w:t>
      </w:r>
      <w:r w:rsidR="00EF16CC">
        <w:rPr>
          <w:rFonts w:ascii="Times New Roman" w:eastAsia="Times New Roman" w:hAnsi="Times New Roman" w:cs="Times New Roman"/>
          <w:color w:val="444444"/>
          <w:kern w:val="0"/>
          <w:lang w:eastAsia="it-IT"/>
          <w14:ligatures w14:val="none"/>
        </w:rPr>
        <w:t xml:space="preserve">che ci </w:t>
      </w:r>
      <w:r w:rsidR="00702AFA" w:rsidRPr="00702AFA">
        <w:rPr>
          <w:rFonts w:ascii="Times New Roman" w:eastAsia="Times New Roman" w:hAnsi="Times New Roman" w:cs="Times New Roman"/>
          <w:color w:val="444444"/>
          <w:kern w:val="0"/>
          <w:lang w:eastAsia="it-IT"/>
          <w14:ligatures w14:val="none"/>
        </w:rPr>
        <w:t>prote</w:t>
      </w:r>
      <w:r w:rsidR="00EF16CC">
        <w:rPr>
          <w:rFonts w:ascii="Times New Roman" w:eastAsia="Times New Roman" w:hAnsi="Times New Roman" w:cs="Times New Roman"/>
          <w:color w:val="444444"/>
          <w:kern w:val="0"/>
          <w:lang w:eastAsia="it-IT"/>
          <w14:ligatures w14:val="none"/>
        </w:rPr>
        <w:t xml:space="preserve">nde verso il </w:t>
      </w:r>
      <w:r w:rsidR="00702AFA" w:rsidRPr="00702AFA">
        <w:rPr>
          <w:rFonts w:ascii="Times New Roman" w:eastAsia="Times New Roman" w:hAnsi="Times New Roman" w:cs="Times New Roman"/>
          <w:color w:val="444444"/>
          <w:kern w:val="0"/>
          <w:lang w:eastAsia="it-IT"/>
          <w14:ligatures w14:val="none"/>
        </w:rPr>
        <w:t>futuro</w:t>
      </w:r>
      <w:r w:rsidR="00EF16CC">
        <w:rPr>
          <w:rFonts w:ascii="Times New Roman" w:eastAsia="Times New Roman" w:hAnsi="Times New Roman" w:cs="Times New Roman"/>
          <w:color w:val="444444"/>
          <w:kern w:val="0"/>
          <w:lang w:eastAsia="it-IT"/>
          <w14:ligatures w14:val="none"/>
        </w:rPr>
        <w:t xml:space="preserve"> e ci </w:t>
      </w:r>
      <w:r w:rsidR="00702AFA" w:rsidRPr="00702AFA">
        <w:rPr>
          <w:rFonts w:ascii="Times New Roman" w:eastAsia="Times New Roman" w:hAnsi="Times New Roman" w:cs="Times New Roman"/>
          <w:color w:val="444444"/>
          <w:kern w:val="0"/>
          <w:lang w:eastAsia="it-IT"/>
          <w14:ligatures w14:val="none"/>
        </w:rPr>
        <w:t>mette in cammino</w:t>
      </w:r>
      <w:r w:rsidR="00961186">
        <w:rPr>
          <w:rFonts w:ascii="Times New Roman" w:eastAsia="Times New Roman" w:hAnsi="Times New Roman" w:cs="Times New Roman"/>
          <w:color w:val="444444"/>
          <w:kern w:val="0"/>
          <w:lang w:eastAsia="it-IT"/>
          <w14:ligatures w14:val="none"/>
        </w:rPr>
        <w:t xml:space="preserve"> per fare cose buone al servizio di </w:t>
      </w:r>
      <w:proofErr w:type="gramStart"/>
      <w:r w:rsidR="00961186">
        <w:rPr>
          <w:rFonts w:ascii="Times New Roman" w:eastAsia="Times New Roman" w:hAnsi="Times New Roman" w:cs="Times New Roman"/>
          <w:color w:val="444444"/>
          <w:kern w:val="0"/>
          <w:lang w:eastAsia="it-IT"/>
          <w14:ligatures w14:val="none"/>
        </w:rPr>
        <w:t>se</w:t>
      </w:r>
      <w:proofErr w:type="gramEnd"/>
      <w:r w:rsidR="00961186">
        <w:rPr>
          <w:rFonts w:ascii="Times New Roman" w:eastAsia="Times New Roman" w:hAnsi="Times New Roman" w:cs="Times New Roman"/>
          <w:color w:val="444444"/>
          <w:kern w:val="0"/>
          <w:lang w:eastAsia="it-IT"/>
          <w14:ligatures w14:val="none"/>
        </w:rPr>
        <w:t xml:space="preserve"> stessi, degli altri e della società.</w:t>
      </w:r>
      <w:r w:rsidR="00CB5B66" w:rsidRPr="00CB5B66">
        <w:rPr>
          <w:rFonts w:ascii="Times New Roman" w:eastAsia="Times New Roman" w:hAnsi="Times New Roman" w:cs="Times New Roman"/>
          <w:color w:val="444444"/>
          <w:kern w:val="0"/>
          <w:lang w:eastAsia="it-IT"/>
          <w14:ligatures w14:val="none"/>
        </w:rPr>
        <w:t xml:space="preserve"> </w:t>
      </w:r>
      <w:r w:rsidR="00CB5B66">
        <w:rPr>
          <w:rFonts w:ascii="Times New Roman" w:eastAsia="Times New Roman" w:hAnsi="Times New Roman" w:cs="Times New Roman"/>
          <w:color w:val="444444"/>
          <w:kern w:val="0"/>
          <w:lang w:eastAsia="it-IT"/>
          <w14:ligatures w14:val="none"/>
        </w:rPr>
        <w:t>Dobbiamo</w:t>
      </w:r>
      <w:r w:rsidR="00961186">
        <w:rPr>
          <w:rFonts w:ascii="Times New Roman" w:eastAsia="Times New Roman" w:hAnsi="Times New Roman" w:cs="Times New Roman"/>
          <w:color w:val="444444"/>
          <w:kern w:val="0"/>
          <w:lang w:eastAsia="it-IT"/>
          <w14:ligatures w14:val="none"/>
        </w:rPr>
        <w:t>, però, stare attenti nel distinguere bene la consolazione che viene da Dio dalle false consolazioni</w:t>
      </w:r>
      <w:r w:rsidR="00C821BB">
        <w:rPr>
          <w:rFonts w:ascii="Times New Roman" w:eastAsia="Times New Roman" w:hAnsi="Times New Roman" w:cs="Times New Roman"/>
          <w:color w:val="444444"/>
          <w:kern w:val="0"/>
          <w:lang w:eastAsia="it-IT"/>
          <w14:ligatures w14:val="none"/>
        </w:rPr>
        <w:t xml:space="preserve"> che ci fanno ripiegare </w:t>
      </w:r>
      <w:r w:rsidR="00C821BB" w:rsidRPr="00702AFA">
        <w:rPr>
          <w:rFonts w:ascii="Times New Roman" w:eastAsia="Times New Roman" w:hAnsi="Times New Roman" w:cs="Times New Roman"/>
          <w:color w:val="444444"/>
          <w:kern w:val="0"/>
          <w:lang w:eastAsia="it-IT"/>
          <w14:ligatures w14:val="none"/>
        </w:rPr>
        <w:t>in noi stessi</w:t>
      </w:r>
      <w:r w:rsidR="00C821BB">
        <w:rPr>
          <w:rFonts w:ascii="Times New Roman" w:eastAsia="Times New Roman" w:hAnsi="Times New Roman" w:cs="Times New Roman"/>
          <w:color w:val="444444"/>
          <w:kern w:val="0"/>
          <w:lang w:eastAsia="it-IT"/>
          <w14:ligatures w14:val="none"/>
        </w:rPr>
        <w:t>, lasciandoci vuoti e lontani dal centro della nostra esistenza</w:t>
      </w:r>
      <w:r w:rsidR="00EF16CC">
        <w:rPr>
          <w:rFonts w:ascii="Times New Roman" w:eastAsia="Times New Roman" w:hAnsi="Times New Roman" w:cs="Times New Roman"/>
          <w:color w:val="444444"/>
          <w:kern w:val="0"/>
          <w:lang w:eastAsia="it-IT"/>
          <w14:ligatures w14:val="none"/>
        </w:rPr>
        <w:t>,</w:t>
      </w:r>
      <w:r w:rsidR="00C821BB">
        <w:rPr>
          <w:rFonts w:ascii="Times New Roman" w:eastAsia="Times New Roman" w:hAnsi="Times New Roman" w:cs="Times New Roman"/>
          <w:color w:val="444444"/>
          <w:kern w:val="0"/>
          <w:lang w:eastAsia="it-IT"/>
          <w14:ligatures w14:val="none"/>
        </w:rPr>
        <w:t xml:space="preserve"> senza</w:t>
      </w:r>
      <w:r w:rsidR="00EF16CC">
        <w:rPr>
          <w:rFonts w:ascii="Times New Roman" w:eastAsia="Times New Roman" w:hAnsi="Times New Roman" w:cs="Times New Roman"/>
          <w:color w:val="444444"/>
          <w:kern w:val="0"/>
          <w:lang w:eastAsia="it-IT"/>
          <w14:ligatures w14:val="none"/>
        </w:rPr>
        <w:t xml:space="preserve"> il desiderio </w:t>
      </w:r>
      <w:r w:rsidR="00C821BB">
        <w:rPr>
          <w:rFonts w:ascii="Times New Roman" w:eastAsia="Times New Roman" w:hAnsi="Times New Roman" w:cs="Times New Roman"/>
          <w:color w:val="444444"/>
          <w:kern w:val="0"/>
          <w:lang w:eastAsia="it-IT"/>
          <w14:ligatures w14:val="none"/>
        </w:rPr>
        <w:t>di fare qualcosa per gli altri</w:t>
      </w:r>
      <w:r w:rsidR="00CB5B66">
        <w:rPr>
          <w:rFonts w:ascii="Times New Roman" w:eastAsia="Times New Roman" w:hAnsi="Times New Roman" w:cs="Times New Roman"/>
          <w:color w:val="444444"/>
          <w:kern w:val="0"/>
          <w:lang w:eastAsia="it-IT"/>
          <w14:ligatures w14:val="none"/>
        </w:rPr>
        <w:t xml:space="preserve">. La </w:t>
      </w:r>
      <w:r w:rsidR="00CB5B66">
        <w:rPr>
          <w:rFonts w:ascii="Times New Roman" w:eastAsia="Times New Roman" w:hAnsi="Times New Roman" w:cs="Times New Roman"/>
          <w:color w:val="444444"/>
          <w:kern w:val="0"/>
          <w:lang w:eastAsia="it-IT"/>
          <w14:ligatures w14:val="none"/>
        </w:rPr>
        <w:t>presenza continua dello Spirito Santo dentro di noi ci</w:t>
      </w:r>
      <w:r w:rsidR="00CB5B66">
        <w:rPr>
          <w:rFonts w:ascii="Times New Roman" w:eastAsia="Times New Roman" w:hAnsi="Times New Roman" w:cs="Times New Roman"/>
          <w:color w:val="444444"/>
          <w:kern w:val="0"/>
          <w:lang w:eastAsia="it-IT"/>
          <w14:ligatures w14:val="none"/>
        </w:rPr>
        <w:t xml:space="preserve"> è di grande aiuto per discernere le vere consolazioni</w:t>
      </w:r>
      <w:r w:rsidR="00C821BB">
        <w:rPr>
          <w:rFonts w:ascii="Times New Roman" w:eastAsia="Times New Roman" w:hAnsi="Times New Roman" w:cs="Times New Roman"/>
          <w:color w:val="444444"/>
          <w:kern w:val="0"/>
          <w:lang w:eastAsia="it-IT"/>
          <w14:ligatures w14:val="none"/>
        </w:rPr>
        <w:t>. Diceva papa Francesco parlando della consolazione</w:t>
      </w:r>
      <w:r w:rsidR="00EF16CC">
        <w:rPr>
          <w:rFonts w:ascii="Times New Roman" w:eastAsia="Times New Roman" w:hAnsi="Times New Roman" w:cs="Times New Roman"/>
          <w:color w:val="444444"/>
          <w:kern w:val="0"/>
          <w:lang w:eastAsia="it-IT"/>
          <w14:ligatures w14:val="none"/>
        </w:rPr>
        <w:t>,</w:t>
      </w:r>
      <w:r w:rsidR="00C821BB">
        <w:rPr>
          <w:rFonts w:ascii="Times New Roman" w:eastAsia="Times New Roman" w:hAnsi="Times New Roman" w:cs="Times New Roman"/>
          <w:color w:val="444444"/>
          <w:kern w:val="0"/>
          <w:lang w:eastAsia="it-IT"/>
          <w14:ligatures w14:val="none"/>
        </w:rPr>
        <w:t xml:space="preserve"> che occorre riconoscerla ‘quando viene’ e prepararsi ad accoglierla con la preghiera. E quando viene ringraziare il Signore.  </w:t>
      </w:r>
    </w:p>
    <w:p w:rsidR="00C372F2" w:rsidRDefault="00C821BB" w:rsidP="00BF00BE">
      <w:pPr>
        <w:shd w:val="clear" w:color="auto" w:fill="FFFFFF"/>
        <w:spacing w:before="100" w:beforeAutospacing="1" w:after="100" w:afterAutospacing="1"/>
        <w:ind w:firstLine="708"/>
        <w:jc w:val="both"/>
        <w:rPr>
          <w:rFonts w:ascii="Times New Roman" w:eastAsia="Times New Roman" w:hAnsi="Times New Roman" w:cs="Times New Roman"/>
          <w:color w:val="444444"/>
          <w:kern w:val="0"/>
          <w:lang w:eastAsia="it-IT"/>
          <w14:ligatures w14:val="none"/>
        </w:rPr>
      </w:pPr>
      <w:r>
        <w:rPr>
          <w:rFonts w:ascii="Times New Roman" w:eastAsia="Times New Roman" w:hAnsi="Times New Roman" w:cs="Times New Roman"/>
          <w:color w:val="444444"/>
          <w:kern w:val="0"/>
          <w:lang w:eastAsia="it-IT"/>
          <w14:ligatures w14:val="none"/>
        </w:rPr>
        <w:t xml:space="preserve">Un ultimo aspetto desidero ricordate. In questa celebrazione chiediamo al Signore anche il dono della guarigione! </w:t>
      </w:r>
      <w:r w:rsidR="00F24864">
        <w:rPr>
          <w:rFonts w:ascii="Times New Roman" w:eastAsia="Times New Roman" w:hAnsi="Times New Roman" w:cs="Times New Roman"/>
          <w:color w:val="444444"/>
          <w:kern w:val="0"/>
          <w:lang w:eastAsia="it-IT"/>
          <w14:ligatures w14:val="none"/>
        </w:rPr>
        <w:t xml:space="preserve">Conosciamo bene quanto Gesù ha detto ai discepoli </w:t>
      </w:r>
      <w:r w:rsidR="00E40C56">
        <w:rPr>
          <w:rFonts w:ascii="Times New Roman" w:eastAsia="Times New Roman" w:hAnsi="Times New Roman" w:cs="Times New Roman"/>
          <w:color w:val="444444"/>
          <w:kern w:val="0"/>
          <w:lang w:eastAsia="it-IT"/>
          <w14:ligatures w14:val="none"/>
        </w:rPr>
        <w:t>prima di salire al cielo: “</w:t>
      </w:r>
      <w:r w:rsidR="00E40C56" w:rsidRPr="00E40C56">
        <w:rPr>
          <w:rFonts w:ascii="Times New Roman" w:eastAsia="Times New Roman" w:hAnsi="Times New Roman" w:cs="Times New Roman"/>
          <w:i/>
          <w:iCs/>
          <w:color w:val="444444"/>
          <w:kern w:val="0"/>
          <w:lang w:eastAsia="it-IT"/>
          <w14:ligatures w14:val="none"/>
        </w:rPr>
        <w:t>Questi saranno i segni che accompagnano quelli che credono: nel mio nome scacceranno demoni, parleranno lingue nuove, … imporranno le mani ai malati e questi guariranno</w:t>
      </w:r>
      <w:r w:rsidR="00E40C56">
        <w:rPr>
          <w:rFonts w:ascii="Times New Roman" w:eastAsia="Times New Roman" w:hAnsi="Times New Roman" w:cs="Times New Roman"/>
          <w:color w:val="444444"/>
          <w:kern w:val="0"/>
          <w:lang w:eastAsia="it-IT"/>
          <w14:ligatures w14:val="none"/>
        </w:rPr>
        <w:t>” (Marco 16, 17-18). Sono i segni di coloro che hanno creduto nel risorto e</w:t>
      </w:r>
      <w:r w:rsidR="00EF16CC">
        <w:rPr>
          <w:rFonts w:ascii="Times New Roman" w:eastAsia="Times New Roman" w:hAnsi="Times New Roman" w:cs="Times New Roman"/>
          <w:color w:val="444444"/>
          <w:kern w:val="0"/>
          <w:lang w:eastAsia="it-IT"/>
          <w14:ligatures w14:val="none"/>
        </w:rPr>
        <w:t xml:space="preserve">, partiti, </w:t>
      </w:r>
      <w:r w:rsidR="00E40C56">
        <w:rPr>
          <w:rFonts w:ascii="Times New Roman" w:eastAsia="Times New Roman" w:hAnsi="Times New Roman" w:cs="Times New Roman"/>
          <w:color w:val="444444"/>
          <w:kern w:val="0"/>
          <w:lang w:eastAsia="it-IT"/>
          <w14:ligatures w14:val="none"/>
        </w:rPr>
        <w:t xml:space="preserve">hanno predicato dappertutto. L’annuncio del </w:t>
      </w:r>
      <w:r w:rsidR="000933E9">
        <w:rPr>
          <w:rFonts w:ascii="Times New Roman" w:eastAsia="Times New Roman" w:hAnsi="Times New Roman" w:cs="Times New Roman"/>
          <w:color w:val="444444"/>
          <w:kern w:val="0"/>
          <w:lang w:eastAsia="it-IT"/>
          <w14:ligatures w14:val="none"/>
        </w:rPr>
        <w:t>Va</w:t>
      </w:r>
      <w:r w:rsidR="00E40C56">
        <w:rPr>
          <w:rFonts w:ascii="Times New Roman" w:eastAsia="Times New Roman" w:hAnsi="Times New Roman" w:cs="Times New Roman"/>
          <w:color w:val="444444"/>
          <w:kern w:val="0"/>
          <w:lang w:eastAsia="it-IT"/>
          <w14:ligatures w14:val="none"/>
        </w:rPr>
        <w:t xml:space="preserve">ngelo deve essere fatto nel nome di Gesù, invocando il suo nome e affidandoci alla sua potenza e non alle nostre capacità. I segni che autenticano il Vangelo sono quelli del Signore e non i nostri; sono </w:t>
      </w:r>
      <w:r w:rsidR="00E45EFE">
        <w:rPr>
          <w:rFonts w:ascii="Times New Roman" w:eastAsia="Times New Roman" w:hAnsi="Times New Roman" w:cs="Times New Roman"/>
          <w:color w:val="444444"/>
          <w:kern w:val="0"/>
          <w:lang w:eastAsia="it-IT"/>
          <w14:ligatures w14:val="none"/>
        </w:rPr>
        <w:t xml:space="preserve">segni </w:t>
      </w:r>
      <w:r w:rsidR="00E40C56">
        <w:rPr>
          <w:rFonts w:ascii="Times New Roman" w:eastAsia="Times New Roman" w:hAnsi="Times New Roman" w:cs="Times New Roman"/>
          <w:color w:val="444444"/>
          <w:kern w:val="0"/>
          <w:lang w:eastAsia="it-IT"/>
          <w14:ligatures w14:val="none"/>
        </w:rPr>
        <w:t xml:space="preserve">che lasciano trasparire la potenza di Dio e non </w:t>
      </w:r>
      <w:r w:rsidR="00FC0B1E">
        <w:rPr>
          <w:rFonts w:ascii="Times New Roman" w:eastAsia="Times New Roman" w:hAnsi="Times New Roman" w:cs="Times New Roman"/>
          <w:color w:val="444444"/>
          <w:kern w:val="0"/>
          <w:lang w:eastAsia="it-IT"/>
          <w14:ligatures w14:val="none"/>
        </w:rPr>
        <w:t>la</w:t>
      </w:r>
      <w:r w:rsidR="00E40C56">
        <w:rPr>
          <w:rFonts w:ascii="Times New Roman" w:eastAsia="Times New Roman" w:hAnsi="Times New Roman" w:cs="Times New Roman"/>
          <w:color w:val="444444"/>
          <w:kern w:val="0"/>
          <w:lang w:eastAsia="it-IT"/>
          <w14:ligatures w14:val="none"/>
        </w:rPr>
        <w:t xml:space="preserve"> nostra!</w:t>
      </w:r>
      <w:r w:rsidR="00FC0B1E">
        <w:rPr>
          <w:rFonts w:ascii="Times New Roman" w:eastAsia="Times New Roman" w:hAnsi="Times New Roman" w:cs="Times New Roman"/>
          <w:color w:val="444444"/>
          <w:kern w:val="0"/>
          <w:lang w:eastAsia="it-IT"/>
          <w14:ligatures w14:val="none"/>
        </w:rPr>
        <w:t xml:space="preserve"> Ogni uomo e donna, chiamati da Dio alla gioia e alla felicità, fanno quotidiana esperienza della malattia e di sofferenze del corpo, dell’anim</w:t>
      </w:r>
      <w:r w:rsidR="00BF00BE">
        <w:rPr>
          <w:rFonts w:ascii="Times New Roman" w:eastAsia="Times New Roman" w:hAnsi="Times New Roman" w:cs="Times New Roman"/>
          <w:color w:val="444444"/>
          <w:kern w:val="0"/>
          <w:lang w:eastAsia="it-IT"/>
          <w14:ligatures w14:val="none"/>
        </w:rPr>
        <w:t>a</w:t>
      </w:r>
      <w:r w:rsidR="00FC0B1E">
        <w:rPr>
          <w:rFonts w:ascii="Times New Roman" w:eastAsia="Times New Roman" w:hAnsi="Times New Roman" w:cs="Times New Roman"/>
          <w:color w:val="444444"/>
          <w:kern w:val="0"/>
          <w:lang w:eastAsia="it-IT"/>
          <w14:ligatures w14:val="none"/>
        </w:rPr>
        <w:t xml:space="preserve"> e dello</w:t>
      </w:r>
      <w:r w:rsidR="00BF00BE">
        <w:rPr>
          <w:rFonts w:ascii="Times New Roman" w:eastAsia="Times New Roman" w:hAnsi="Times New Roman" w:cs="Times New Roman"/>
          <w:color w:val="444444"/>
          <w:kern w:val="0"/>
          <w:lang w:eastAsia="it-IT"/>
          <w14:ligatures w14:val="none"/>
        </w:rPr>
        <w:t xml:space="preserve"> S</w:t>
      </w:r>
      <w:r w:rsidR="00FC0B1E">
        <w:rPr>
          <w:rFonts w:ascii="Times New Roman" w:eastAsia="Times New Roman" w:hAnsi="Times New Roman" w:cs="Times New Roman"/>
          <w:color w:val="444444"/>
          <w:kern w:val="0"/>
          <w:lang w:eastAsia="it-IT"/>
          <w14:ligatures w14:val="none"/>
        </w:rPr>
        <w:t>pirito.</w:t>
      </w:r>
      <w:r w:rsidR="00BF00BE">
        <w:rPr>
          <w:rFonts w:ascii="Times New Roman" w:eastAsia="Times New Roman" w:hAnsi="Times New Roman" w:cs="Times New Roman"/>
          <w:color w:val="444444"/>
          <w:kern w:val="0"/>
          <w:lang w:eastAsia="it-IT"/>
          <w14:ligatures w14:val="none"/>
        </w:rPr>
        <w:t xml:space="preserve"> Nel suo ministero Gesù ha guarito alcuni malati, come segno dell’avvicinarsi del Regno di Dio, manifestando così la vittoria sul peccato, sulla morte e su ogni sorta di male. </w:t>
      </w:r>
      <w:r w:rsidR="00E45EFE">
        <w:rPr>
          <w:rFonts w:ascii="Times New Roman" w:eastAsia="Times New Roman" w:hAnsi="Times New Roman" w:cs="Times New Roman"/>
          <w:color w:val="444444"/>
          <w:kern w:val="0"/>
          <w:lang w:eastAsia="it-IT"/>
          <w14:ligatures w14:val="none"/>
        </w:rPr>
        <w:t xml:space="preserve">Nella croce di Cristo non solo si è compiuta la redenzione mediante la sofferenza, ma la stessa sofferenza umana è stata redenta dalla croce di Cristo. Ecco perché è necessario intensificare la preghiera, personale e comunitaria, perché Dio, amore infinito, </w:t>
      </w:r>
      <w:r w:rsidR="00D87929">
        <w:rPr>
          <w:rFonts w:ascii="Times New Roman" w:eastAsia="Times New Roman" w:hAnsi="Times New Roman" w:cs="Times New Roman"/>
          <w:color w:val="444444"/>
          <w:kern w:val="0"/>
          <w:lang w:eastAsia="it-IT"/>
          <w14:ligatures w14:val="none"/>
        </w:rPr>
        <w:t xml:space="preserve">con la forza dello Spirito </w:t>
      </w:r>
      <w:r w:rsidR="00E45EFE">
        <w:rPr>
          <w:rFonts w:ascii="Times New Roman" w:eastAsia="Times New Roman" w:hAnsi="Times New Roman" w:cs="Times New Roman"/>
          <w:color w:val="444444"/>
          <w:kern w:val="0"/>
          <w:lang w:eastAsia="it-IT"/>
          <w14:ligatures w14:val="none"/>
        </w:rPr>
        <w:t xml:space="preserve">ci liberi da ogni male e ci dia sollievo nella sofferenza e nella malattia, aiutandoci a fare sempre la </w:t>
      </w:r>
      <w:r w:rsidR="00D87929">
        <w:rPr>
          <w:rFonts w:ascii="Times New Roman" w:eastAsia="Times New Roman" w:hAnsi="Times New Roman" w:cs="Times New Roman"/>
          <w:color w:val="444444"/>
          <w:kern w:val="0"/>
          <w:lang w:eastAsia="it-IT"/>
          <w14:ligatures w14:val="none"/>
        </w:rPr>
        <w:t xml:space="preserve">sua </w:t>
      </w:r>
      <w:r w:rsidR="00E45EFE">
        <w:rPr>
          <w:rFonts w:ascii="Times New Roman" w:eastAsia="Times New Roman" w:hAnsi="Times New Roman" w:cs="Times New Roman"/>
          <w:color w:val="444444"/>
          <w:kern w:val="0"/>
          <w:lang w:eastAsia="it-IT"/>
          <w14:ligatures w14:val="none"/>
        </w:rPr>
        <w:t>volont</w:t>
      </w:r>
      <w:r w:rsidR="00D87929">
        <w:rPr>
          <w:rFonts w:ascii="Times New Roman" w:eastAsia="Times New Roman" w:hAnsi="Times New Roman" w:cs="Times New Roman"/>
          <w:color w:val="444444"/>
          <w:kern w:val="0"/>
          <w:lang w:eastAsia="it-IT"/>
          <w14:ligatures w14:val="none"/>
        </w:rPr>
        <w:t>à</w:t>
      </w:r>
      <w:bookmarkStart w:id="0" w:name="_GoBack"/>
      <w:bookmarkEnd w:id="0"/>
      <w:r w:rsidR="00E45EFE">
        <w:rPr>
          <w:rFonts w:ascii="Times New Roman" w:eastAsia="Times New Roman" w:hAnsi="Times New Roman" w:cs="Times New Roman"/>
          <w:color w:val="444444"/>
          <w:kern w:val="0"/>
          <w:lang w:eastAsia="it-IT"/>
          <w14:ligatures w14:val="none"/>
        </w:rPr>
        <w:t xml:space="preserve">. </w:t>
      </w:r>
      <w:r w:rsidR="00BF00BE">
        <w:rPr>
          <w:rFonts w:ascii="Times New Roman" w:eastAsia="Times New Roman" w:hAnsi="Times New Roman" w:cs="Times New Roman"/>
          <w:color w:val="444444"/>
          <w:kern w:val="0"/>
          <w:lang w:eastAsia="it-IT"/>
          <w14:ligatures w14:val="none"/>
        </w:rPr>
        <w:t>Il r</w:t>
      </w:r>
      <w:r w:rsidR="00E45EFE">
        <w:rPr>
          <w:rFonts w:ascii="Times New Roman" w:eastAsia="Times New Roman" w:hAnsi="Times New Roman" w:cs="Times New Roman"/>
          <w:color w:val="444444"/>
          <w:kern w:val="0"/>
          <w:lang w:eastAsia="it-IT"/>
          <w14:ligatures w14:val="none"/>
        </w:rPr>
        <w:t>icor</w:t>
      </w:r>
      <w:r w:rsidR="00BF00BE">
        <w:rPr>
          <w:rFonts w:ascii="Times New Roman" w:eastAsia="Times New Roman" w:hAnsi="Times New Roman" w:cs="Times New Roman"/>
          <w:color w:val="444444"/>
          <w:kern w:val="0"/>
          <w:lang w:eastAsia="it-IT"/>
          <w14:ligatures w14:val="none"/>
        </w:rPr>
        <w:t>so</w:t>
      </w:r>
      <w:r w:rsidR="00E45EFE">
        <w:rPr>
          <w:rFonts w:ascii="Times New Roman" w:eastAsia="Times New Roman" w:hAnsi="Times New Roman" w:cs="Times New Roman"/>
          <w:color w:val="444444"/>
          <w:kern w:val="0"/>
          <w:lang w:eastAsia="it-IT"/>
          <w14:ligatures w14:val="none"/>
        </w:rPr>
        <w:t xml:space="preserve"> alla preghiera non</w:t>
      </w:r>
      <w:r w:rsidR="00BF00BE">
        <w:rPr>
          <w:rFonts w:ascii="Times New Roman" w:eastAsia="Times New Roman" w:hAnsi="Times New Roman" w:cs="Times New Roman"/>
          <w:color w:val="444444"/>
          <w:kern w:val="0"/>
          <w:lang w:eastAsia="it-IT"/>
          <w14:ligatures w14:val="none"/>
        </w:rPr>
        <w:t xml:space="preserve"> esclude, anzi incoraggia a servirsi delle cure </w:t>
      </w:r>
      <w:r w:rsidR="00E45EFE">
        <w:rPr>
          <w:rFonts w:ascii="Times New Roman" w:eastAsia="Times New Roman" w:hAnsi="Times New Roman" w:cs="Times New Roman"/>
          <w:color w:val="444444"/>
          <w:kern w:val="0"/>
          <w:lang w:eastAsia="it-IT"/>
          <w14:ligatures w14:val="none"/>
        </w:rPr>
        <w:t>medi</w:t>
      </w:r>
      <w:r w:rsidR="00BF00BE">
        <w:rPr>
          <w:rFonts w:ascii="Times New Roman" w:eastAsia="Times New Roman" w:hAnsi="Times New Roman" w:cs="Times New Roman"/>
          <w:color w:val="444444"/>
          <w:kern w:val="0"/>
          <w:lang w:eastAsia="it-IT"/>
          <w14:ligatures w14:val="none"/>
        </w:rPr>
        <w:t xml:space="preserve">che e degli </w:t>
      </w:r>
      <w:r w:rsidR="00375764">
        <w:rPr>
          <w:rFonts w:ascii="Times New Roman" w:eastAsia="Times New Roman" w:hAnsi="Times New Roman" w:cs="Times New Roman"/>
          <w:color w:val="444444"/>
          <w:kern w:val="0"/>
          <w:lang w:eastAsia="it-IT"/>
          <w14:ligatures w14:val="none"/>
        </w:rPr>
        <w:t>ospedali per recuperare la salute</w:t>
      </w:r>
      <w:r w:rsidR="00EF16CC">
        <w:rPr>
          <w:rFonts w:ascii="Times New Roman" w:eastAsia="Times New Roman" w:hAnsi="Times New Roman" w:cs="Times New Roman"/>
          <w:color w:val="444444"/>
          <w:kern w:val="0"/>
          <w:lang w:eastAsia="it-IT"/>
          <w14:ligatures w14:val="none"/>
        </w:rPr>
        <w:t xml:space="preserve">, </w:t>
      </w:r>
      <w:r w:rsidR="00BF00BE">
        <w:rPr>
          <w:rFonts w:ascii="Times New Roman" w:eastAsia="Times New Roman" w:hAnsi="Times New Roman" w:cs="Times New Roman"/>
          <w:color w:val="444444"/>
          <w:kern w:val="0"/>
          <w:lang w:eastAsia="it-IT"/>
          <w14:ligatures w14:val="none"/>
        </w:rPr>
        <w:t xml:space="preserve">come pure sostiene i singoli e la </w:t>
      </w:r>
      <w:r w:rsidR="00375764">
        <w:rPr>
          <w:rFonts w:ascii="Times New Roman" w:eastAsia="Times New Roman" w:hAnsi="Times New Roman" w:cs="Times New Roman"/>
          <w:color w:val="444444"/>
          <w:kern w:val="0"/>
          <w:lang w:eastAsia="it-IT"/>
          <w14:ligatures w14:val="none"/>
        </w:rPr>
        <w:t xml:space="preserve">comunità cristiana </w:t>
      </w:r>
      <w:r w:rsidR="00BF00BE">
        <w:rPr>
          <w:rFonts w:ascii="Times New Roman" w:eastAsia="Times New Roman" w:hAnsi="Times New Roman" w:cs="Times New Roman"/>
          <w:color w:val="444444"/>
          <w:kern w:val="0"/>
          <w:lang w:eastAsia="it-IT"/>
          <w14:ligatures w14:val="none"/>
        </w:rPr>
        <w:t>a prendersi cura dei malati e recar loro sollievo nel corpo e nello spirito</w:t>
      </w:r>
      <w:r w:rsidR="00DF4154">
        <w:rPr>
          <w:rFonts w:ascii="Times New Roman" w:eastAsia="Times New Roman" w:hAnsi="Times New Roman" w:cs="Times New Roman"/>
          <w:color w:val="444444"/>
          <w:kern w:val="0"/>
          <w:lang w:eastAsia="it-IT"/>
          <w14:ligatures w14:val="none"/>
        </w:rPr>
        <w:t>.</w:t>
      </w:r>
      <w:r w:rsidR="00BF00BE">
        <w:rPr>
          <w:rFonts w:ascii="Times New Roman" w:eastAsia="Times New Roman" w:hAnsi="Times New Roman" w:cs="Times New Roman"/>
          <w:color w:val="444444"/>
          <w:kern w:val="0"/>
          <w:lang w:eastAsia="it-IT"/>
          <w14:ligatures w14:val="none"/>
        </w:rPr>
        <w:t xml:space="preserve"> Evitiamo di correre dietro a santoni/e o a forme di esoterismo</w:t>
      </w:r>
      <w:r w:rsidR="00DF4154">
        <w:rPr>
          <w:rFonts w:ascii="Times New Roman" w:eastAsia="Times New Roman" w:hAnsi="Times New Roman" w:cs="Times New Roman"/>
          <w:color w:val="444444"/>
          <w:kern w:val="0"/>
          <w:lang w:eastAsia="it-IT"/>
          <w14:ligatures w14:val="none"/>
        </w:rPr>
        <w:t xml:space="preserve"> e di magia,</w:t>
      </w:r>
      <w:r w:rsidR="00BF00BE">
        <w:rPr>
          <w:rFonts w:ascii="Times New Roman" w:eastAsia="Times New Roman" w:hAnsi="Times New Roman" w:cs="Times New Roman"/>
          <w:color w:val="444444"/>
          <w:kern w:val="0"/>
          <w:lang w:eastAsia="it-IT"/>
          <w14:ligatures w14:val="none"/>
        </w:rPr>
        <w:t xml:space="preserve"> diffusissimi </w:t>
      </w:r>
      <w:r w:rsidR="00FC0B1E">
        <w:rPr>
          <w:rFonts w:ascii="Times New Roman" w:eastAsia="Times New Roman" w:hAnsi="Times New Roman" w:cs="Times New Roman"/>
          <w:color w:val="444444"/>
          <w:kern w:val="0"/>
          <w:lang w:eastAsia="it-IT"/>
          <w14:ligatures w14:val="none"/>
        </w:rPr>
        <w:t xml:space="preserve">ai nostri giorni, </w:t>
      </w:r>
      <w:r w:rsidR="00DF4154">
        <w:rPr>
          <w:rFonts w:ascii="Times New Roman" w:eastAsia="Times New Roman" w:hAnsi="Times New Roman" w:cs="Times New Roman"/>
          <w:color w:val="444444"/>
          <w:kern w:val="0"/>
          <w:lang w:eastAsia="it-IT"/>
          <w14:ligatures w14:val="none"/>
        </w:rPr>
        <w:t xml:space="preserve">che allontanano dalla preghiera e dalla fiducia in Dio, unico salvatore del mondo. </w:t>
      </w:r>
    </w:p>
    <w:p w:rsidR="00C372F2" w:rsidRDefault="00C372F2" w:rsidP="00C372F2">
      <w:pPr>
        <w:shd w:val="clear" w:color="auto" w:fill="FFFFFF"/>
        <w:spacing w:before="100" w:beforeAutospacing="1" w:after="100" w:afterAutospacing="1"/>
        <w:ind w:firstLine="708"/>
        <w:jc w:val="both"/>
        <w:rPr>
          <w:rFonts w:ascii="Times New Roman" w:eastAsia="Times New Roman" w:hAnsi="Times New Roman" w:cs="Times New Roman"/>
          <w:color w:val="444444"/>
          <w:kern w:val="0"/>
          <w:lang w:eastAsia="it-IT"/>
          <w14:ligatures w14:val="none"/>
        </w:rPr>
      </w:pPr>
      <w:r>
        <w:rPr>
          <w:rFonts w:ascii="Times New Roman" w:eastAsia="Times New Roman" w:hAnsi="Times New Roman" w:cs="Times New Roman"/>
          <w:color w:val="444444"/>
          <w:kern w:val="0"/>
          <w:lang w:eastAsia="it-IT"/>
          <w14:ligatures w14:val="none"/>
        </w:rPr>
        <w:t xml:space="preserve">L’ascolto assiduo della Parola di Dio, la confessione, la comunione, il rosario e le opere di carità sono i mezzi ‘potenti’ che la Chiesa ci offre per combattere il maligno, per superare momenti difficili di prove e di malattie, così da ritrovare pace e serenità dentro di noi e nelle nostre famiglie. </w:t>
      </w:r>
    </w:p>
    <w:p w:rsidR="00C372F2" w:rsidRDefault="00C372F2" w:rsidP="00C372F2">
      <w:pPr>
        <w:shd w:val="clear" w:color="auto" w:fill="FFFFFF"/>
        <w:spacing w:before="100" w:beforeAutospacing="1" w:after="100" w:afterAutospacing="1"/>
        <w:ind w:firstLine="708"/>
        <w:jc w:val="both"/>
        <w:rPr>
          <w:rFonts w:ascii="Times New Roman" w:eastAsia="Times New Roman" w:hAnsi="Times New Roman" w:cs="Times New Roman"/>
          <w:color w:val="444444"/>
          <w:kern w:val="0"/>
          <w:lang w:eastAsia="it-IT"/>
          <w14:ligatures w14:val="none"/>
        </w:rPr>
      </w:pPr>
      <w:r>
        <w:rPr>
          <w:rFonts w:ascii="Times New Roman" w:eastAsia="Times New Roman" w:hAnsi="Times New Roman" w:cs="Times New Roman"/>
          <w:color w:val="444444"/>
          <w:kern w:val="0"/>
          <w:lang w:eastAsia="it-IT"/>
          <w14:ligatures w14:val="none"/>
        </w:rPr>
        <w:t>Buon cammino spirituale e una santa Pasqua.</w:t>
      </w:r>
    </w:p>
    <w:p w:rsidR="00C372F2" w:rsidRDefault="00C372F2" w:rsidP="00C372F2">
      <w:pPr>
        <w:shd w:val="clear" w:color="auto" w:fill="FFFFFF"/>
        <w:spacing w:before="100" w:beforeAutospacing="1" w:after="100" w:afterAutospacing="1"/>
        <w:ind w:firstLine="708"/>
        <w:jc w:val="both"/>
        <w:rPr>
          <w:rFonts w:ascii="Times New Roman" w:eastAsia="Times New Roman" w:hAnsi="Times New Roman" w:cs="Times New Roman"/>
          <w:color w:val="444444"/>
          <w:kern w:val="0"/>
          <w:lang w:eastAsia="it-IT"/>
          <w14:ligatures w14:val="none"/>
        </w:rPr>
      </w:pPr>
    </w:p>
    <w:p w:rsidR="00C372F2" w:rsidRDefault="00C372F2" w:rsidP="00C372F2">
      <w:pPr>
        <w:shd w:val="clear" w:color="auto" w:fill="FFFFFF"/>
        <w:ind w:firstLine="709"/>
        <w:jc w:val="both"/>
        <w:rPr>
          <w:rFonts w:ascii="Times New Roman" w:eastAsia="Times New Roman" w:hAnsi="Times New Roman" w:cs="Times New Roman"/>
          <w:color w:val="444444"/>
          <w:kern w:val="0"/>
          <w:lang w:eastAsia="it-IT"/>
          <w14:ligatures w14:val="none"/>
        </w:rPr>
      </w:pPr>
      <w:r>
        <w:rPr>
          <w:rFonts w:ascii="Times New Roman" w:eastAsia="Times New Roman" w:hAnsi="Times New Roman" w:cs="Times New Roman"/>
          <w:color w:val="444444"/>
          <w:kern w:val="0"/>
          <w:lang w:eastAsia="it-IT"/>
          <w14:ligatures w14:val="none"/>
        </w:rPr>
        <w:tab/>
      </w:r>
      <w:r>
        <w:rPr>
          <w:rFonts w:ascii="Times New Roman" w:eastAsia="Times New Roman" w:hAnsi="Times New Roman" w:cs="Times New Roman"/>
          <w:color w:val="444444"/>
          <w:kern w:val="0"/>
          <w:lang w:eastAsia="it-IT"/>
          <w14:ligatures w14:val="none"/>
        </w:rPr>
        <w:tab/>
      </w:r>
      <w:r>
        <w:rPr>
          <w:rFonts w:ascii="Times New Roman" w:eastAsia="Times New Roman" w:hAnsi="Times New Roman" w:cs="Times New Roman"/>
          <w:color w:val="444444"/>
          <w:kern w:val="0"/>
          <w:lang w:eastAsia="it-IT"/>
          <w14:ligatures w14:val="none"/>
        </w:rPr>
        <w:tab/>
      </w:r>
      <w:r>
        <w:rPr>
          <w:rFonts w:ascii="Times New Roman" w:eastAsia="Times New Roman" w:hAnsi="Times New Roman" w:cs="Times New Roman"/>
          <w:color w:val="444444"/>
          <w:kern w:val="0"/>
          <w:lang w:eastAsia="it-IT"/>
          <w14:ligatures w14:val="none"/>
        </w:rPr>
        <w:tab/>
        <w:t>+ Giuseppe Pellegrini</w:t>
      </w:r>
    </w:p>
    <w:p w:rsidR="00C372F2" w:rsidRPr="00BF00BE" w:rsidRDefault="00C372F2" w:rsidP="00C372F2">
      <w:pPr>
        <w:shd w:val="clear" w:color="auto" w:fill="FFFFFF"/>
        <w:ind w:left="4247" w:firstLine="1"/>
        <w:jc w:val="both"/>
        <w:rPr>
          <w:rFonts w:ascii="Times New Roman" w:eastAsia="Times New Roman" w:hAnsi="Times New Roman" w:cs="Times New Roman"/>
          <w:color w:val="444444"/>
          <w:kern w:val="0"/>
          <w:lang w:eastAsia="it-IT"/>
          <w14:ligatures w14:val="none"/>
        </w:rPr>
      </w:pPr>
      <w:r>
        <w:rPr>
          <w:rFonts w:ascii="Times New Roman" w:eastAsia="Times New Roman" w:hAnsi="Times New Roman" w:cs="Times New Roman"/>
          <w:color w:val="444444"/>
          <w:kern w:val="0"/>
          <w:lang w:eastAsia="it-IT"/>
          <w14:ligatures w14:val="none"/>
        </w:rPr>
        <w:t>vescovo</w:t>
      </w:r>
    </w:p>
    <w:p w:rsidR="00DD47F7" w:rsidRPr="00BF00BE" w:rsidRDefault="00DD47F7" w:rsidP="00BF00BE">
      <w:pPr>
        <w:shd w:val="clear" w:color="auto" w:fill="FFFFFF"/>
        <w:spacing w:before="100" w:beforeAutospacing="1" w:after="100" w:afterAutospacing="1"/>
        <w:ind w:firstLine="708"/>
        <w:jc w:val="both"/>
        <w:rPr>
          <w:rFonts w:ascii="Times New Roman" w:eastAsia="Times New Roman" w:hAnsi="Times New Roman" w:cs="Times New Roman"/>
          <w:color w:val="444444"/>
          <w:kern w:val="0"/>
          <w:lang w:eastAsia="it-IT"/>
          <w14:ligatures w14:val="none"/>
        </w:rPr>
      </w:pPr>
    </w:p>
    <w:sectPr w:rsidR="00DD47F7" w:rsidRPr="00BF00BE">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2AA" w:rsidRDefault="00CD22AA" w:rsidP="005C2F86">
      <w:r>
        <w:separator/>
      </w:r>
    </w:p>
  </w:endnote>
  <w:endnote w:type="continuationSeparator" w:id="0">
    <w:p w:rsidR="00CD22AA" w:rsidRDefault="00CD22AA" w:rsidP="005C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67047580"/>
      <w:docPartObj>
        <w:docPartGallery w:val="Page Numbers (Bottom of Page)"/>
        <w:docPartUnique/>
      </w:docPartObj>
    </w:sdtPr>
    <w:sdtEndPr>
      <w:rPr>
        <w:rStyle w:val="Numeropagina"/>
      </w:rPr>
    </w:sdtEndPr>
    <w:sdtContent>
      <w:p w:rsidR="005C2F86" w:rsidRDefault="005C2F86" w:rsidP="00472C7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5C2F86" w:rsidRDefault="005C2F86" w:rsidP="005C2F8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697439617"/>
      <w:docPartObj>
        <w:docPartGallery w:val="Page Numbers (Bottom of Page)"/>
        <w:docPartUnique/>
      </w:docPartObj>
    </w:sdtPr>
    <w:sdtEndPr>
      <w:rPr>
        <w:rStyle w:val="Numeropagina"/>
      </w:rPr>
    </w:sdtEndPr>
    <w:sdtContent>
      <w:p w:rsidR="005C2F86" w:rsidRDefault="005C2F86" w:rsidP="00472C7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5C2F86" w:rsidRDefault="005C2F86" w:rsidP="005C2F8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2AA" w:rsidRDefault="00CD22AA" w:rsidP="005C2F86">
      <w:r>
        <w:separator/>
      </w:r>
    </w:p>
  </w:footnote>
  <w:footnote w:type="continuationSeparator" w:id="0">
    <w:p w:rsidR="00CD22AA" w:rsidRDefault="00CD22AA" w:rsidP="005C2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FA"/>
    <w:rsid w:val="00063134"/>
    <w:rsid w:val="000933E9"/>
    <w:rsid w:val="001E5EDE"/>
    <w:rsid w:val="00234263"/>
    <w:rsid w:val="00274551"/>
    <w:rsid w:val="00375764"/>
    <w:rsid w:val="00426BA3"/>
    <w:rsid w:val="004A65D1"/>
    <w:rsid w:val="005A5DB5"/>
    <w:rsid w:val="005C2F86"/>
    <w:rsid w:val="00620D96"/>
    <w:rsid w:val="00625BEB"/>
    <w:rsid w:val="00702AFA"/>
    <w:rsid w:val="00757DDA"/>
    <w:rsid w:val="008368ED"/>
    <w:rsid w:val="008F19D4"/>
    <w:rsid w:val="00943457"/>
    <w:rsid w:val="00961186"/>
    <w:rsid w:val="00BF00BE"/>
    <w:rsid w:val="00C372F2"/>
    <w:rsid w:val="00C821BB"/>
    <w:rsid w:val="00CB5B66"/>
    <w:rsid w:val="00CD22AA"/>
    <w:rsid w:val="00CF2CC3"/>
    <w:rsid w:val="00D42EBA"/>
    <w:rsid w:val="00D87929"/>
    <w:rsid w:val="00DA402B"/>
    <w:rsid w:val="00DD47F7"/>
    <w:rsid w:val="00DF4154"/>
    <w:rsid w:val="00E31BF8"/>
    <w:rsid w:val="00E40C56"/>
    <w:rsid w:val="00E45EFE"/>
    <w:rsid w:val="00EF16CC"/>
    <w:rsid w:val="00F24864"/>
    <w:rsid w:val="00FC0B1E"/>
    <w:rsid w:val="00FE00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AEF7"/>
  <w15:chartTrackingRefBased/>
  <w15:docId w15:val="{0F283729-54BC-B340-94EC-BB249D3B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02AFA"/>
    <w:pPr>
      <w:spacing w:before="100" w:beforeAutospacing="1" w:after="100" w:afterAutospacing="1"/>
    </w:pPr>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5C2F86"/>
    <w:pPr>
      <w:tabs>
        <w:tab w:val="center" w:pos="4819"/>
        <w:tab w:val="right" w:pos="9638"/>
      </w:tabs>
    </w:pPr>
  </w:style>
  <w:style w:type="character" w:customStyle="1" w:styleId="PidipaginaCarattere">
    <w:name w:val="Piè di pagina Carattere"/>
    <w:basedOn w:val="Carpredefinitoparagrafo"/>
    <w:link w:val="Pidipagina"/>
    <w:uiPriority w:val="99"/>
    <w:rsid w:val="005C2F86"/>
  </w:style>
  <w:style w:type="character" w:styleId="Numeropagina">
    <w:name w:val="page number"/>
    <w:basedOn w:val="Carpredefinitoparagrafo"/>
    <w:uiPriority w:val="99"/>
    <w:semiHidden/>
    <w:unhideWhenUsed/>
    <w:rsid w:val="005C2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760215">
      <w:bodyDiv w:val="1"/>
      <w:marLeft w:val="0"/>
      <w:marRight w:val="0"/>
      <w:marTop w:val="0"/>
      <w:marBottom w:val="0"/>
      <w:divBdr>
        <w:top w:val="none" w:sz="0" w:space="0" w:color="auto"/>
        <w:left w:val="none" w:sz="0" w:space="0" w:color="auto"/>
        <w:bottom w:val="none" w:sz="0" w:space="0" w:color="auto"/>
        <w:right w:val="none" w:sz="0" w:space="0" w:color="auto"/>
      </w:divBdr>
      <w:divsChild>
        <w:div w:id="2045326134">
          <w:marLeft w:val="0"/>
          <w:marRight w:val="0"/>
          <w:marTop w:val="0"/>
          <w:marBottom w:val="0"/>
          <w:divBdr>
            <w:top w:val="none" w:sz="0" w:space="0" w:color="auto"/>
            <w:left w:val="none" w:sz="0" w:space="0" w:color="auto"/>
            <w:bottom w:val="none" w:sz="0" w:space="0" w:color="auto"/>
            <w:right w:val="none" w:sz="0" w:space="0" w:color="auto"/>
          </w:divBdr>
          <w:divsChild>
            <w:div w:id="2885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Pages>
  <Words>1206</Words>
  <Characters>6876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Mons. Giuseppe Pellegrini</cp:lastModifiedBy>
  <cp:revision>14</cp:revision>
  <dcterms:created xsi:type="dcterms:W3CDTF">2025-03-24T06:51:00Z</dcterms:created>
  <dcterms:modified xsi:type="dcterms:W3CDTF">2025-04-10T06:48:00Z</dcterms:modified>
</cp:coreProperties>
</file>