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47F7" w:rsidRPr="00216913" w:rsidRDefault="00216913" w:rsidP="00216913">
      <w:pPr>
        <w:spacing w:after="60"/>
        <w:jc w:val="center"/>
        <w:rPr>
          <w:rFonts w:ascii="Times New Roman" w:hAnsi="Times New Roman" w:cs="Times New Roman"/>
          <w:b/>
          <w:bCs/>
          <w:i/>
          <w:iCs/>
          <w:sz w:val="28"/>
          <w:szCs w:val="28"/>
        </w:rPr>
      </w:pPr>
      <w:r w:rsidRPr="00216913">
        <w:rPr>
          <w:rFonts w:ascii="Times New Roman" w:hAnsi="Times New Roman" w:cs="Times New Roman"/>
          <w:b/>
          <w:bCs/>
          <w:i/>
          <w:iCs/>
          <w:sz w:val="28"/>
          <w:szCs w:val="28"/>
        </w:rPr>
        <w:t>Diocesi Concordia-Pordenone</w:t>
      </w:r>
    </w:p>
    <w:p w:rsidR="00216913" w:rsidRPr="00216913" w:rsidRDefault="00216913" w:rsidP="00216913">
      <w:pPr>
        <w:spacing w:after="60"/>
        <w:jc w:val="center"/>
        <w:rPr>
          <w:rFonts w:ascii="Times New Roman" w:hAnsi="Times New Roman" w:cs="Times New Roman"/>
          <w:b/>
          <w:bCs/>
          <w:i/>
          <w:iCs/>
          <w:sz w:val="28"/>
          <w:szCs w:val="28"/>
        </w:rPr>
      </w:pPr>
      <w:r w:rsidRPr="00216913">
        <w:rPr>
          <w:rFonts w:ascii="Times New Roman" w:hAnsi="Times New Roman" w:cs="Times New Roman"/>
          <w:b/>
          <w:bCs/>
          <w:i/>
          <w:iCs/>
          <w:sz w:val="28"/>
          <w:szCs w:val="28"/>
        </w:rPr>
        <w:t xml:space="preserve">Omelia </w:t>
      </w:r>
      <w:r w:rsidR="00A65095">
        <w:rPr>
          <w:rFonts w:ascii="Times New Roman" w:hAnsi="Times New Roman" w:cs="Times New Roman"/>
          <w:b/>
          <w:bCs/>
          <w:i/>
          <w:iCs/>
          <w:sz w:val="28"/>
          <w:szCs w:val="28"/>
        </w:rPr>
        <w:t xml:space="preserve">solennità </w:t>
      </w:r>
      <w:r w:rsidRPr="00216913">
        <w:rPr>
          <w:rFonts w:ascii="Times New Roman" w:hAnsi="Times New Roman" w:cs="Times New Roman"/>
          <w:b/>
          <w:bCs/>
          <w:i/>
          <w:iCs/>
          <w:sz w:val="28"/>
          <w:szCs w:val="28"/>
        </w:rPr>
        <w:t>santo Stefano, patrono della Diocesi</w:t>
      </w:r>
    </w:p>
    <w:p w:rsidR="00216913" w:rsidRDefault="00216913" w:rsidP="00216913">
      <w:pPr>
        <w:spacing w:after="60"/>
        <w:jc w:val="center"/>
        <w:rPr>
          <w:rFonts w:ascii="Times New Roman" w:hAnsi="Times New Roman" w:cs="Times New Roman"/>
          <w:b/>
          <w:bCs/>
          <w:i/>
          <w:iCs/>
          <w:sz w:val="28"/>
          <w:szCs w:val="28"/>
        </w:rPr>
      </w:pPr>
      <w:r w:rsidRPr="00216913">
        <w:rPr>
          <w:rFonts w:ascii="Times New Roman" w:hAnsi="Times New Roman" w:cs="Times New Roman"/>
          <w:b/>
          <w:bCs/>
          <w:i/>
          <w:iCs/>
          <w:sz w:val="28"/>
          <w:szCs w:val="28"/>
        </w:rPr>
        <w:t>Cattedrale Concordia, 3 agosto 2024</w:t>
      </w:r>
    </w:p>
    <w:p w:rsidR="00216913" w:rsidRDefault="00216913" w:rsidP="00216913">
      <w:pPr>
        <w:spacing w:after="60"/>
        <w:jc w:val="both"/>
        <w:rPr>
          <w:rFonts w:ascii="Times New Roman" w:hAnsi="Times New Roman" w:cs="Times New Roman"/>
        </w:rPr>
      </w:pPr>
    </w:p>
    <w:p w:rsidR="00216913" w:rsidRDefault="00216913" w:rsidP="00216913">
      <w:pPr>
        <w:spacing w:after="60"/>
        <w:jc w:val="both"/>
        <w:rPr>
          <w:rFonts w:ascii="Times New Roman" w:hAnsi="Times New Roman" w:cs="Times New Roman"/>
        </w:rPr>
      </w:pPr>
    </w:p>
    <w:p w:rsidR="007D50D3" w:rsidRDefault="007D50D3" w:rsidP="00F7778F">
      <w:pPr>
        <w:spacing w:after="60"/>
        <w:ind w:firstLine="708"/>
        <w:jc w:val="both"/>
        <w:rPr>
          <w:rFonts w:ascii="Times New Roman" w:hAnsi="Times New Roman" w:cs="Times New Roman"/>
        </w:rPr>
      </w:pPr>
    </w:p>
    <w:p w:rsidR="00F7778F" w:rsidRDefault="00216913" w:rsidP="00F7778F">
      <w:pPr>
        <w:spacing w:after="60"/>
        <w:ind w:firstLine="708"/>
        <w:jc w:val="both"/>
        <w:rPr>
          <w:rFonts w:ascii="Times New Roman" w:hAnsi="Times New Roman" w:cs="Times New Roman"/>
        </w:rPr>
      </w:pPr>
      <w:r>
        <w:rPr>
          <w:rFonts w:ascii="Times New Roman" w:hAnsi="Times New Roman" w:cs="Times New Roman"/>
        </w:rPr>
        <w:t>Carissimi tutti e cari confratelli, è una gioia per noi, nel cuore dell’estate poter celebrare la festa di santo Stefano, patrono dell</w:t>
      </w:r>
      <w:r w:rsidR="00381385">
        <w:rPr>
          <w:rFonts w:ascii="Times New Roman" w:hAnsi="Times New Roman" w:cs="Times New Roman"/>
        </w:rPr>
        <w:t>a</w:t>
      </w:r>
      <w:r>
        <w:rPr>
          <w:rFonts w:ascii="Times New Roman" w:hAnsi="Times New Roman" w:cs="Times New Roman"/>
        </w:rPr>
        <w:t xml:space="preserve"> nostr</w:t>
      </w:r>
      <w:r w:rsidR="00381385">
        <w:rPr>
          <w:rFonts w:ascii="Times New Roman" w:hAnsi="Times New Roman" w:cs="Times New Roman"/>
        </w:rPr>
        <w:t>a</w:t>
      </w:r>
      <w:r>
        <w:rPr>
          <w:rFonts w:ascii="Times New Roman" w:hAnsi="Times New Roman" w:cs="Times New Roman"/>
        </w:rPr>
        <w:t xml:space="preserve"> Diocesi e della parrocchia della Cattedrale, nel giorno anniversario del rinvenimento delle sue reliquie. Sappiamo come questa festa, consolidata da secoli, vedeva un tempo tutti i parroci e sacerdoti della Diocesi di Concordia, dal mare ai monti, ora un po’ di meno per le attività estive, ma tutti uniti spiritualmente, </w:t>
      </w:r>
      <w:r w:rsidR="00381385">
        <w:rPr>
          <w:rFonts w:ascii="Times New Roman" w:hAnsi="Times New Roman" w:cs="Times New Roman"/>
        </w:rPr>
        <w:t xml:space="preserve">per </w:t>
      </w:r>
      <w:r>
        <w:rPr>
          <w:rFonts w:ascii="Times New Roman" w:hAnsi="Times New Roman" w:cs="Times New Roman"/>
        </w:rPr>
        <w:t>riaffermare la</w:t>
      </w:r>
      <w:r w:rsidR="00F7778F">
        <w:rPr>
          <w:rFonts w:ascii="Times New Roman" w:hAnsi="Times New Roman" w:cs="Times New Roman"/>
        </w:rPr>
        <w:t xml:space="preserve"> scelta </w:t>
      </w:r>
      <w:r>
        <w:rPr>
          <w:rFonts w:ascii="Times New Roman" w:hAnsi="Times New Roman" w:cs="Times New Roman"/>
        </w:rPr>
        <w:t>vocazion</w:t>
      </w:r>
      <w:r w:rsidR="00F7778F">
        <w:rPr>
          <w:rFonts w:ascii="Times New Roman" w:hAnsi="Times New Roman" w:cs="Times New Roman"/>
        </w:rPr>
        <w:t>ale e il nostro impegno</w:t>
      </w:r>
      <w:r w:rsidR="00381385">
        <w:rPr>
          <w:rFonts w:ascii="Times New Roman" w:hAnsi="Times New Roman" w:cs="Times New Roman"/>
        </w:rPr>
        <w:t xml:space="preserve"> a</w:t>
      </w:r>
      <w:r w:rsidR="00F7778F">
        <w:rPr>
          <w:rFonts w:ascii="Times New Roman" w:hAnsi="Times New Roman" w:cs="Times New Roman"/>
        </w:rPr>
        <w:t xml:space="preserve"> servire il Signore per tutta la vita, nella Chiesa e con le sorelle e i fratelli che la provvidenza ci ha affidati.</w:t>
      </w:r>
    </w:p>
    <w:p w:rsidR="00F7778F" w:rsidRPr="007D50D3" w:rsidRDefault="00F7778F" w:rsidP="00F7778F">
      <w:pPr>
        <w:spacing w:after="60"/>
        <w:ind w:firstLine="708"/>
        <w:jc w:val="both"/>
        <w:rPr>
          <w:rFonts w:ascii="Times New Roman" w:hAnsi="Times New Roman" w:cs="Times New Roman"/>
          <w:sz w:val="10"/>
          <w:szCs w:val="10"/>
        </w:rPr>
      </w:pPr>
    </w:p>
    <w:p w:rsidR="00216913" w:rsidRDefault="00F7778F" w:rsidP="00F7778F">
      <w:pPr>
        <w:spacing w:after="60"/>
        <w:ind w:firstLine="708"/>
        <w:jc w:val="both"/>
        <w:rPr>
          <w:rFonts w:ascii="Times New Roman" w:hAnsi="Times New Roman" w:cs="Times New Roman"/>
        </w:rPr>
      </w:pPr>
      <w:r>
        <w:rPr>
          <w:rFonts w:ascii="Times New Roman" w:hAnsi="Times New Roman" w:cs="Times New Roman"/>
        </w:rPr>
        <w:t>La figura di santo Stefano</w:t>
      </w:r>
      <w:r w:rsidR="00DC19AE">
        <w:rPr>
          <w:rFonts w:ascii="Times New Roman" w:hAnsi="Times New Roman" w:cs="Times New Roman"/>
        </w:rPr>
        <w:t xml:space="preserve">, come ci ricorda la Parola di Dio ascoltata, è un aiuto per tutti ma in modo particolare per noi, vescovo, presbiteri e diaconi, </w:t>
      </w:r>
      <w:r w:rsidR="00117A1A">
        <w:rPr>
          <w:rFonts w:ascii="Times New Roman" w:hAnsi="Times New Roman" w:cs="Times New Roman"/>
        </w:rPr>
        <w:t xml:space="preserve">a </w:t>
      </w:r>
      <w:r w:rsidR="00DC19AE">
        <w:rPr>
          <w:rFonts w:ascii="Times New Roman" w:hAnsi="Times New Roman" w:cs="Times New Roman"/>
        </w:rPr>
        <w:t>vivere con coraggio, fede e passione il ministero pastorale in questi temp</w:t>
      </w:r>
      <w:r w:rsidR="00117A1A">
        <w:rPr>
          <w:rFonts w:ascii="Times New Roman" w:hAnsi="Times New Roman" w:cs="Times New Roman"/>
        </w:rPr>
        <w:t>i</w:t>
      </w:r>
      <w:r w:rsidR="00DC19AE">
        <w:rPr>
          <w:rFonts w:ascii="Times New Roman" w:hAnsi="Times New Roman" w:cs="Times New Roman"/>
        </w:rPr>
        <w:t xml:space="preserve"> non sempre facili, come ha vissuto santo Stefano. Ce lo siamo</w:t>
      </w:r>
      <w:r w:rsidR="00117A1A">
        <w:rPr>
          <w:rFonts w:ascii="Times New Roman" w:hAnsi="Times New Roman" w:cs="Times New Roman"/>
        </w:rPr>
        <w:t xml:space="preserve"> detti più volte nel Cammino sinodale che abbiamo vissuto insieme </w:t>
      </w:r>
      <w:r w:rsidR="00381385">
        <w:rPr>
          <w:rFonts w:ascii="Times New Roman" w:hAnsi="Times New Roman" w:cs="Times New Roman"/>
        </w:rPr>
        <w:t xml:space="preserve">a </w:t>
      </w:r>
      <w:r w:rsidR="00117A1A">
        <w:rPr>
          <w:rFonts w:ascii="Times New Roman" w:hAnsi="Times New Roman" w:cs="Times New Roman"/>
        </w:rPr>
        <w:t xml:space="preserve">tanti laici e che richiamerò pure nella prima Lettera pastorale post sinodale che consegnerò alla diocesi alla fine di settembre, richiamando la necessità di essere annunciatori del </w:t>
      </w:r>
      <w:r w:rsidR="0080233D">
        <w:rPr>
          <w:rFonts w:ascii="Times New Roman" w:hAnsi="Times New Roman" w:cs="Times New Roman"/>
        </w:rPr>
        <w:t>V</w:t>
      </w:r>
      <w:r w:rsidR="00117A1A">
        <w:rPr>
          <w:rFonts w:ascii="Times New Roman" w:hAnsi="Times New Roman" w:cs="Times New Roman"/>
        </w:rPr>
        <w:t xml:space="preserve">angelo senza riserve e senza paura, facendo della </w:t>
      </w:r>
      <w:r w:rsidR="0080233D">
        <w:rPr>
          <w:rFonts w:ascii="Times New Roman" w:hAnsi="Times New Roman" w:cs="Times New Roman"/>
        </w:rPr>
        <w:t>nostra</w:t>
      </w:r>
      <w:r w:rsidR="00117A1A">
        <w:rPr>
          <w:rFonts w:ascii="Times New Roman" w:hAnsi="Times New Roman" w:cs="Times New Roman"/>
        </w:rPr>
        <w:t xml:space="preserve"> vita, come ha fatto Stefano, un dono al Signore e ai fratelli. Stefano è legato indissolubilmente a Gesù Cristo, venuto nel mondo, come “</w:t>
      </w:r>
      <w:r w:rsidR="00797D5D" w:rsidRPr="0080233D">
        <w:rPr>
          <w:rFonts w:ascii="Times New Roman" w:hAnsi="Times New Roman" w:cs="Times New Roman"/>
          <w:i/>
          <w:iCs/>
        </w:rPr>
        <w:t xml:space="preserve">la </w:t>
      </w:r>
      <w:r w:rsidR="00117A1A" w:rsidRPr="0080233D">
        <w:rPr>
          <w:rFonts w:ascii="Times New Roman" w:hAnsi="Times New Roman" w:cs="Times New Roman"/>
          <w:i/>
          <w:iCs/>
        </w:rPr>
        <w:t xml:space="preserve">luce </w:t>
      </w:r>
      <w:r w:rsidR="00797D5D" w:rsidRPr="0080233D">
        <w:rPr>
          <w:rFonts w:ascii="Times New Roman" w:hAnsi="Times New Roman" w:cs="Times New Roman"/>
          <w:i/>
          <w:iCs/>
        </w:rPr>
        <w:t xml:space="preserve">vera, quella </w:t>
      </w:r>
      <w:r w:rsidR="00117A1A" w:rsidRPr="0080233D">
        <w:rPr>
          <w:rFonts w:ascii="Times New Roman" w:hAnsi="Times New Roman" w:cs="Times New Roman"/>
          <w:i/>
          <w:iCs/>
        </w:rPr>
        <w:t>che illu</w:t>
      </w:r>
      <w:r w:rsidR="00797D5D" w:rsidRPr="0080233D">
        <w:rPr>
          <w:rFonts w:ascii="Times New Roman" w:hAnsi="Times New Roman" w:cs="Times New Roman"/>
          <w:i/>
          <w:iCs/>
        </w:rPr>
        <w:t>m</w:t>
      </w:r>
      <w:r w:rsidR="00117A1A" w:rsidRPr="0080233D">
        <w:rPr>
          <w:rFonts w:ascii="Times New Roman" w:hAnsi="Times New Roman" w:cs="Times New Roman"/>
          <w:i/>
          <w:iCs/>
        </w:rPr>
        <w:t xml:space="preserve">ina </w:t>
      </w:r>
      <w:r w:rsidR="00797D5D" w:rsidRPr="0080233D">
        <w:rPr>
          <w:rFonts w:ascii="Times New Roman" w:hAnsi="Times New Roman" w:cs="Times New Roman"/>
          <w:i/>
          <w:iCs/>
        </w:rPr>
        <w:t>o</w:t>
      </w:r>
      <w:r w:rsidR="00117A1A" w:rsidRPr="0080233D">
        <w:rPr>
          <w:rFonts w:ascii="Times New Roman" w:hAnsi="Times New Roman" w:cs="Times New Roman"/>
          <w:i/>
          <w:iCs/>
        </w:rPr>
        <w:t>gni uomo</w:t>
      </w:r>
      <w:r w:rsidR="00117A1A">
        <w:rPr>
          <w:rFonts w:ascii="Times New Roman" w:hAnsi="Times New Roman" w:cs="Times New Roman"/>
        </w:rPr>
        <w:t>”</w:t>
      </w:r>
      <w:r w:rsidR="00797D5D">
        <w:rPr>
          <w:rFonts w:ascii="Times New Roman" w:hAnsi="Times New Roman" w:cs="Times New Roman"/>
        </w:rPr>
        <w:t xml:space="preserve"> (Giovanni 1,9), </w:t>
      </w:r>
      <w:r w:rsidR="0080233D">
        <w:rPr>
          <w:rFonts w:ascii="Times New Roman" w:hAnsi="Times New Roman" w:cs="Times New Roman"/>
        </w:rPr>
        <w:t>scrive Giovanni nel prologo, perché con il suo martirio brilla anche lui di luce riflessa, prendendo la luce dalla vita di Gesù e facendola brillare nella sua vita. Il racconto della morte di santo Stefano, primo testimone di una lunga schiera di martiri per la fede che giunge fino ai nostri giorni, narrata nel libro degli Atti degli Apostoli ai capitoli 6 e 7, ci fa vedere quanto Stefano ha ce</w:t>
      </w:r>
      <w:r w:rsidR="00871345">
        <w:rPr>
          <w:rFonts w:ascii="Times New Roman" w:hAnsi="Times New Roman" w:cs="Times New Roman"/>
        </w:rPr>
        <w:t>r</w:t>
      </w:r>
      <w:r w:rsidR="0080233D">
        <w:rPr>
          <w:rFonts w:ascii="Times New Roman" w:hAnsi="Times New Roman" w:cs="Times New Roman"/>
        </w:rPr>
        <w:t>cato di imitare Gesù ogni giorno della sua vita. Come Gesù che “</w:t>
      </w:r>
      <w:r w:rsidR="0080233D" w:rsidRPr="0080233D">
        <w:rPr>
          <w:rFonts w:ascii="Times New Roman" w:hAnsi="Times New Roman" w:cs="Times New Roman"/>
          <w:i/>
          <w:iCs/>
        </w:rPr>
        <w:t>non è venuto per farsi servire, ma per servire e dare la propria vita</w:t>
      </w:r>
      <w:r w:rsidR="0080233D">
        <w:rPr>
          <w:rFonts w:ascii="Times New Roman" w:hAnsi="Times New Roman" w:cs="Times New Roman"/>
        </w:rPr>
        <w:t xml:space="preserve">” (Marco 10,45), così Stefano </w:t>
      </w:r>
      <w:r w:rsidR="00871345">
        <w:rPr>
          <w:rFonts w:ascii="Times New Roman" w:hAnsi="Times New Roman" w:cs="Times New Roman"/>
        </w:rPr>
        <w:t>eletto ‘diacono’ si fece servitore della comunità, assistendo i poveri alle mense. Ma Stefano non si fermò solo all’assistenza e alla carità, ma a quelli che incontrava parlava di Gesù, condividendo la fede alla luce della Parola di Dio e dell’insegnamento degli Apostoli: “</w:t>
      </w:r>
      <w:r w:rsidR="00871345" w:rsidRPr="00871345">
        <w:rPr>
          <w:rFonts w:ascii="Times New Roman" w:hAnsi="Times New Roman" w:cs="Times New Roman"/>
          <w:i/>
          <w:iCs/>
        </w:rPr>
        <w:t>Testardi e incirconcisi nel cuore e nelle orecchie, voi opponete sempre resistenza allo Spirito Santo. … Ecco contemplo i cieli aperti e il Figlio dell’uomo che sta alla destra di Dio</w:t>
      </w:r>
      <w:r w:rsidR="00871345">
        <w:rPr>
          <w:rFonts w:ascii="Times New Roman" w:hAnsi="Times New Roman" w:cs="Times New Roman"/>
        </w:rPr>
        <w:t>” (Atti 7,</w:t>
      </w:r>
      <w:r w:rsidR="008C44EA">
        <w:rPr>
          <w:rFonts w:ascii="Times New Roman" w:hAnsi="Times New Roman" w:cs="Times New Roman"/>
        </w:rPr>
        <w:t xml:space="preserve"> </w:t>
      </w:r>
      <w:r w:rsidR="00871345">
        <w:rPr>
          <w:rFonts w:ascii="Times New Roman" w:hAnsi="Times New Roman" w:cs="Times New Roman"/>
        </w:rPr>
        <w:t xml:space="preserve">51.56). </w:t>
      </w:r>
      <w:r w:rsidR="008C44EA">
        <w:rPr>
          <w:rFonts w:ascii="Times New Roman" w:hAnsi="Times New Roman" w:cs="Times New Roman"/>
        </w:rPr>
        <w:t xml:space="preserve">Stefano fu capace di mettere insieme le due dimensioni fondamentali della testimonianza cristiana: l’annuncio e la carità. Stefano si è messo a servizio dei più poveri accogliendo la Parola di Dio nella sua vita e raccontando come l’incontro con il Signore ha cambiato la storia dell’umanità e la sua stessa vita. Un messaggio e una testimoninza così importante che non </w:t>
      </w:r>
      <w:r w:rsidR="00381385">
        <w:rPr>
          <w:rFonts w:ascii="Times New Roman" w:hAnsi="Times New Roman" w:cs="Times New Roman"/>
        </w:rPr>
        <w:t xml:space="preserve">lo </w:t>
      </w:r>
      <w:r w:rsidR="008C44EA">
        <w:rPr>
          <w:rFonts w:ascii="Times New Roman" w:hAnsi="Times New Roman" w:cs="Times New Roman"/>
        </w:rPr>
        <w:t>ha intimidito nemmeno la minaccia dei persecutori</w:t>
      </w:r>
      <w:r w:rsidR="00381385">
        <w:rPr>
          <w:rFonts w:ascii="Times New Roman" w:hAnsi="Times New Roman" w:cs="Times New Roman"/>
        </w:rPr>
        <w:t>,</w:t>
      </w:r>
      <w:r w:rsidR="008C44EA">
        <w:rPr>
          <w:rFonts w:ascii="Times New Roman" w:hAnsi="Times New Roman" w:cs="Times New Roman"/>
        </w:rPr>
        <w:t xml:space="preserve"> quando si rese conto che le cose si stavano </w:t>
      </w:r>
      <w:r w:rsidR="005A22CA">
        <w:rPr>
          <w:rFonts w:ascii="Times New Roman" w:hAnsi="Times New Roman" w:cs="Times New Roman"/>
        </w:rPr>
        <w:t>mettendo</w:t>
      </w:r>
      <w:r w:rsidR="008C44EA">
        <w:rPr>
          <w:rFonts w:ascii="Times New Roman" w:hAnsi="Times New Roman" w:cs="Times New Roman"/>
        </w:rPr>
        <w:t xml:space="preserve"> </w:t>
      </w:r>
      <w:r w:rsidR="005A22CA">
        <w:rPr>
          <w:rFonts w:ascii="Times New Roman" w:hAnsi="Times New Roman" w:cs="Times New Roman"/>
        </w:rPr>
        <w:t>m</w:t>
      </w:r>
      <w:r w:rsidR="008C44EA">
        <w:rPr>
          <w:rFonts w:ascii="Times New Roman" w:hAnsi="Times New Roman" w:cs="Times New Roman"/>
        </w:rPr>
        <w:t xml:space="preserve">ale </w:t>
      </w:r>
      <w:r w:rsidR="005A22CA">
        <w:rPr>
          <w:rFonts w:ascii="Times New Roman" w:hAnsi="Times New Roman" w:cs="Times New Roman"/>
        </w:rPr>
        <w:t>per</w:t>
      </w:r>
      <w:r w:rsidR="008C44EA">
        <w:rPr>
          <w:rFonts w:ascii="Times New Roman" w:hAnsi="Times New Roman" w:cs="Times New Roman"/>
        </w:rPr>
        <w:t xml:space="preserve"> </w:t>
      </w:r>
      <w:r w:rsidR="005A22CA">
        <w:rPr>
          <w:rFonts w:ascii="Times New Roman" w:hAnsi="Times New Roman" w:cs="Times New Roman"/>
        </w:rPr>
        <w:t>lui</w:t>
      </w:r>
      <w:r w:rsidR="008C44EA">
        <w:rPr>
          <w:rFonts w:ascii="Times New Roman" w:hAnsi="Times New Roman" w:cs="Times New Roman"/>
        </w:rPr>
        <w:t xml:space="preserve">. Come Gesù, anche Stefano venne </w:t>
      </w:r>
      <w:r w:rsidR="005A22CA">
        <w:rPr>
          <w:rFonts w:ascii="Times New Roman" w:hAnsi="Times New Roman" w:cs="Times New Roman"/>
        </w:rPr>
        <w:t>catturato</w:t>
      </w:r>
      <w:r w:rsidR="008C44EA">
        <w:rPr>
          <w:rFonts w:ascii="Times New Roman" w:hAnsi="Times New Roman" w:cs="Times New Roman"/>
        </w:rPr>
        <w:t>, condannato a</w:t>
      </w:r>
      <w:r w:rsidR="005A22CA">
        <w:rPr>
          <w:rFonts w:ascii="Times New Roman" w:hAnsi="Times New Roman" w:cs="Times New Roman"/>
        </w:rPr>
        <w:t xml:space="preserve"> </w:t>
      </w:r>
      <w:r w:rsidR="008C44EA">
        <w:rPr>
          <w:rFonts w:ascii="Times New Roman" w:hAnsi="Times New Roman" w:cs="Times New Roman"/>
        </w:rPr>
        <w:t>morte e ucciso fuori dalla città</w:t>
      </w:r>
      <w:r w:rsidR="005A22CA">
        <w:rPr>
          <w:rFonts w:ascii="Times New Roman" w:hAnsi="Times New Roman" w:cs="Times New Roman"/>
        </w:rPr>
        <w:t>. C</w:t>
      </w:r>
      <w:r w:rsidR="008C44EA">
        <w:rPr>
          <w:rFonts w:ascii="Times New Roman" w:hAnsi="Times New Roman" w:cs="Times New Roman"/>
        </w:rPr>
        <w:t xml:space="preserve">ome Gesù </w:t>
      </w:r>
      <w:r w:rsidR="005A22CA">
        <w:rPr>
          <w:rFonts w:ascii="Times New Roman" w:hAnsi="Times New Roman" w:cs="Times New Roman"/>
        </w:rPr>
        <w:t xml:space="preserve">ha </w:t>
      </w:r>
      <w:r w:rsidR="008C44EA">
        <w:rPr>
          <w:rFonts w:ascii="Times New Roman" w:hAnsi="Times New Roman" w:cs="Times New Roman"/>
        </w:rPr>
        <w:t>prega</w:t>
      </w:r>
      <w:r w:rsidR="005A22CA">
        <w:rPr>
          <w:rFonts w:ascii="Times New Roman" w:hAnsi="Times New Roman" w:cs="Times New Roman"/>
        </w:rPr>
        <w:t>to</w:t>
      </w:r>
      <w:r w:rsidR="008C44EA">
        <w:rPr>
          <w:rFonts w:ascii="Times New Roman" w:hAnsi="Times New Roman" w:cs="Times New Roman"/>
        </w:rPr>
        <w:t xml:space="preserve"> e perdona</w:t>
      </w:r>
      <w:r w:rsidR="005A22CA">
        <w:rPr>
          <w:rFonts w:ascii="Times New Roman" w:hAnsi="Times New Roman" w:cs="Times New Roman"/>
        </w:rPr>
        <w:t>to,</w:t>
      </w:r>
      <w:r w:rsidR="008C44EA">
        <w:rPr>
          <w:rFonts w:ascii="Times New Roman" w:hAnsi="Times New Roman" w:cs="Times New Roman"/>
        </w:rPr>
        <w:t xml:space="preserve"> </w:t>
      </w:r>
      <w:r w:rsidR="005A22CA">
        <w:rPr>
          <w:rFonts w:ascii="Times New Roman" w:hAnsi="Times New Roman" w:cs="Times New Roman"/>
        </w:rPr>
        <w:t>e</w:t>
      </w:r>
      <w:r w:rsidR="008C44EA">
        <w:rPr>
          <w:rFonts w:ascii="Times New Roman" w:hAnsi="Times New Roman" w:cs="Times New Roman"/>
        </w:rPr>
        <w:t xml:space="preserve"> mentre veniva lapidato</w:t>
      </w:r>
      <w:r w:rsidR="005A22CA">
        <w:rPr>
          <w:rFonts w:ascii="Times New Roman" w:hAnsi="Times New Roman" w:cs="Times New Roman"/>
        </w:rPr>
        <w:t xml:space="preserve"> </w:t>
      </w:r>
      <w:r w:rsidR="008C44EA">
        <w:rPr>
          <w:rFonts w:ascii="Times New Roman" w:hAnsi="Times New Roman" w:cs="Times New Roman"/>
        </w:rPr>
        <w:t>disse: “</w:t>
      </w:r>
      <w:r w:rsidR="008C44EA" w:rsidRPr="005A22CA">
        <w:rPr>
          <w:rFonts w:ascii="Times New Roman" w:hAnsi="Times New Roman" w:cs="Times New Roman"/>
          <w:i/>
          <w:iCs/>
        </w:rPr>
        <w:t>Signore non imputare loro questo peccato</w:t>
      </w:r>
      <w:r w:rsidR="008C44EA">
        <w:rPr>
          <w:rFonts w:ascii="Times New Roman" w:hAnsi="Times New Roman" w:cs="Times New Roman"/>
        </w:rPr>
        <w:t>” (Atti</w:t>
      </w:r>
      <w:r w:rsidR="005A22CA">
        <w:rPr>
          <w:rFonts w:ascii="Times New Roman" w:hAnsi="Times New Roman" w:cs="Times New Roman"/>
        </w:rPr>
        <w:t xml:space="preserve"> 7,60). </w:t>
      </w:r>
      <w:r w:rsidR="008C44EA">
        <w:rPr>
          <w:rFonts w:ascii="Times New Roman" w:hAnsi="Times New Roman" w:cs="Times New Roman"/>
        </w:rPr>
        <w:t xml:space="preserve"> </w:t>
      </w:r>
    </w:p>
    <w:p w:rsidR="005E5B33" w:rsidRPr="007D50D3" w:rsidRDefault="005E5B33" w:rsidP="00F7778F">
      <w:pPr>
        <w:spacing w:after="60"/>
        <w:ind w:firstLine="708"/>
        <w:jc w:val="both"/>
        <w:rPr>
          <w:rFonts w:ascii="Times New Roman" w:hAnsi="Times New Roman" w:cs="Times New Roman"/>
          <w:sz w:val="10"/>
          <w:szCs w:val="10"/>
        </w:rPr>
      </w:pPr>
    </w:p>
    <w:p w:rsidR="007D50D3" w:rsidRDefault="005E5B33" w:rsidP="005E5B33">
      <w:pPr>
        <w:spacing w:after="60"/>
        <w:ind w:firstLine="708"/>
        <w:jc w:val="both"/>
        <w:rPr>
          <w:rFonts w:ascii="Times New Roman" w:hAnsi="Times New Roman" w:cs="Times New Roman"/>
        </w:rPr>
      </w:pPr>
      <w:r>
        <w:rPr>
          <w:rFonts w:ascii="Times New Roman" w:hAnsi="Times New Roman" w:cs="Times New Roman"/>
        </w:rPr>
        <w:t>Di testimoninza ci ha parlato anche il Vangelo di oggi. Quanto alla sorte che sarebbe toccata ai suoi discepoli, Gesù non ha mai illuso nessuno. Con chiarezza disse: “</w:t>
      </w:r>
      <w:r w:rsidRPr="005E5B33">
        <w:rPr>
          <w:rFonts w:ascii="Times New Roman" w:hAnsi="Times New Roman" w:cs="Times New Roman"/>
          <w:i/>
          <w:iCs/>
        </w:rPr>
        <w:t>Guardatevi dagli uomini, perché vi consegneranno ai tribunali e vi flagelleranno nelle loro sinagoghe; e sarete condotti davanti a governatori e re per causa mia</w:t>
      </w:r>
      <w:r>
        <w:rPr>
          <w:rFonts w:ascii="Times New Roman" w:hAnsi="Times New Roman" w:cs="Times New Roman"/>
        </w:rPr>
        <w:t>” (Matteo 10,17-18). Una promessa esplicita di persecuzione e di morte.</w:t>
      </w:r>
      <w:r w:rsidR="005A6A43">
        <w:rPr>
          <w:rFonts w:ascii="Times New Roman" w:hAnsi="Times New Roman" w:cs="Times New Roman"/>
        </w:rPr>
        <w:t xml:space="preserve"> La fedeltà al Vangelo comporta difficoltà e persecuzione. Ma per Gesù, l’importante nella persecuzione non è il lato doloroso della sofferenza, bensì il lato positivo della testimoninza della Buona Notizia, che Dio ama tutta l’umanità e si prende cura di ogni persona. </w:t>
      </w:r>
      <w:r w:rsidR="007D50D3">
        <w:rPr>
          <w:rFonts w:ascii="Times New Roman" w:hAnsi="Times New Roman" w:cs="Times New Roman"/>
        </w:rPr>
        <w:t xml:space="preserve">Nelle prove accettate a causa della fede, la violenza è sconfitta dall’amore e la morte dalla vita. </w:t>
      </w:r>
      <w:r w:rsidR="005A6A43">
        <w:rPr>
          <w:rFonts w:ascii="Times New Roman" w:hAnsi="Times New Roman" w:cs="Times New Roman"/>
        </w:rPr>
        <w:t xml:space="preserve">Così avverrà di fatto, nella Storia delle Chiesa, dai primi secoli fino ad oggi. Si muore ancora per la fede e in varie parti del </w:t>
      </w:r>
      <w:r w:rsidR="005A6A43">
        <w:rPr>
          <w:rFonts w:ascii="Times New Roman" w:hAnsi="Times New Roman" w:cs="Times New Roman"/>
        </w:rPr>
        <w:lastRenderedPageBreak/>
        <w:t>mondo</w:t>
      </w:r>
      <w:r w:rsidR="007D50D3">
        <w:rPr>
          <w:rFonts w:ascii="Times New Roman" w:hAnsi="Times New Roman" w:cs="Times New Roman"/>
        </w:rPr>
        <w:t xml:space="preserve">, neppure oggi è possibile dichiararsi cristiani e professare la fede se non a rischio di esclusioni e limitazioni. </w:t>
      </w:r>
    </w:p>
    <w:p w:rsidR="007D50D3" w:rsidRPr="007D50D3" w:rsidRDefault="007D50D3" w:rsidP="007D50D3">
      <w:pPr>
        <w:spacing w:after="60"/>
        <w:jc w:val="both"/>
        <w:rPr>
          <w:rFonts w:ascii="Times New Roman" w:hAnsi="Times New Roman" w:cs="Times New Roman"/>
          <w:sz w:val="10"/>
          <w:szCs w:val="10"/>
        </w:rPr>
      </w:pPr>
    </w:p>
    <w:p w:rsidR="00663E08" w:rsidRDefault="007D50D3" w:rsidP="007D50D3">
      <w:pPr>
        <w:spacing w:after="60"/>
        <w:ind w:firstLine="708"/>
        <w:jc w:val="both"/>
        <w:rPr>
          <w:rFonts w:ascii="Times New Roman" w:hAnsi="Times New Roman" w:cs="Times New Roman"/>
        </w:rPr>
      </w:pPr>
      <w:r>
        <w:rPr>
          <w:rFonts w:ascii="Times New Roman" w:hAnsi="Times New Roman" w:cs="Times New Roman"/>
        </w:rPr>
        <w:t xml:space="preserve">Non c’è solo il martirio cruento. Anche per noi, non sempre è facile vivere </w:t>
      </w:r>
      <w:r w:rsidR="00381385">
        <w:rPr>
          <w:rFonts w:ascii="Times New Roman" w:hAnsi="Times New Roman" w:cs="Times New Roman"/>
        </w:rPr>
        <w:t xml:space="preserve">con </w:t>
      </w:r>
      <w:r>
        <w:rPr>
          <w:rFonts w:ascii="Times New Roman" w:hAnsi="Times New Roman" w:cs="Times New Roman"/>
        </w:rPr>
        <w:t xml:space="preserve">coerenza il Vangelo e la nostra testimonianza ha spesso un prezzo da pagare nella perseveranza. </w:t>
      </w:r>
      <w:r w:rsidR="00DF6774">
        <w:rPr>
          <w:rFonts w:ascii="Times New Roman" w:hAnsi="Times New Roman" w:cs="Times New Roman"/>
        </w:rPr>
        <w:t xml:space="preserve">Non è sempre facile dare testimoninza a Gesù nell’umiltà, nel servizio silenzioso, senza paura di andare controcorrente </w:t>
      </w:r>
      <w:r w:rsidR="00405C74">
        <w:rPr>
          <w:rFonts w:ascii="Times New Roman" w:hAnsi="Times New Roman" w:cs="Times New Roman"/>
        </w:rPr>
        <w:t>o</w:t>
      </w:r>
      <w:r w:rsidR="00DF6774">
        <w:rPr>
          <w:rFonts w:ascii="Times New Roman" w:hAnsi="Times New Roman" w:cs="Times New Roman"/>
        </w:rPr>
        <w:t xml:space="preserve"> di pagare di persona</w:t>
      </w:r>
      <w:r w:rsidR="00405C74">
        <w:rPr>
          <w:rFonts w:ascii="Times New Roman" w:hAnsi="Times New Roman" w:cs="Times New Roman"/>
        </w:rPr>
        <w:t>.</w:t>
      </w:r>
      <w:r w:rsidR="00DF6774">
        <w:rPr>
          <w:rFonts w:ascii="Times New Roman" w:hAnsi="Times New Roman" w:cs="Times New Roman"/>
        </w:rPr>
        <w:t xml:space="preserve"> Non è facile annunciare il Vangelo in un contesto che difficilmente lo acc</w:t>
      </w:r>
      <w:r w:rsidR="00381385">
        <w:rPr>
          <w:rFonts w:ascii="Times New Roman" w:hAnsi="Times New Roman" w:cs="Times New Roman"/>
        </w:rPr>
        <w:t xml:space="preserve">oglie e lo vive </w:t>
      </w:r>
      <w:r w:rsidR="00DF6774">
        <w:rPr>
          <w:rFonts w:ascii="Times New Roman" w:hAnsi="Times New Roman" w:cs="Times New Roman"/>
        </w:rPr>
        <w:t xml:space="preserve">come un dono e come il vero significato della vita. Gesù ci invita a non aver paura di </w:t>
      </w:r>
      <w:r w:rsidR="00405C74">
        <w:rPr>
          <w:rFonts w:ascii="Times New Roman" w:hAnsi="Times New Roman" w:cs="Times New Roman"/>
        </w:rPr>
        <w:t xml:space="preserve">non </w:t>
      </w:r>
      <w:r w:rsidR="00DF6774">
        <w:rPr>
          <w:rFonts w:ascii="Times New Roman" w:hAnsi="Times New Roman" w:cs="Times New Roman"/>
        </w:rPr>
        <w:t>essere non accolti, perché il suo messaggio è portatore di speranza e di vita. Ce lo siamo ricordati più volte</w:t>
      </w:r>
      <w:r w:rsidR="00663E08">
        <w:rPr>
          <w:rFonts w:ascii="Times New Roman" w:hAnsi="Times New Roman" w:cs="Times New Roman"/>
        </w:rPr>
        <w:t xml:space="preserve"> nel Cammino sinodale</w:t>
      </w:r>
      <w:r w:rsidR="00405C74">
        <w:rPr>
          <w:rFonts w:ascii="Times New Roman" w:hAnsi="Times New Roman" w:cs="Times New Roman"/>
        </w:rPr>
        <w:t xml:space="preserve"> vissuto insieme</w:t>
      </w:r>
      <w:r w:rsidR="00663E08">
        <w:rPr>
          <w:rFonts w:ascii="Times New Roman" w:hAnsi="Times New Roman" w:cs="Times New Roman"/>
        </w:rPr>
        <w:t>, che il mondo e la nostra società fanno fatica a credere nell</w:t>
      </w:r>
      <w:r w:rsidR="00405C74">
        <w:rPr>
          <w:rFonts w:ascii="Times New Roman" w:hAnsi="Times New Roman" w:cs="Times New Roman"/>
        </w:rPr>
        <w:t>a</w:t>
      </w:r>
      <w:r w:rsidR="00663E08">
        <w:rPr>
          <w:rFonts w:ascii="Times New Roman" w:hAnsi="Times New Roman" w:cs="Times New Roman"/>
        </w:rPr>
        <w:t xml:space="preserve"> speranza e nel futuro, perché chiusi in un profondo individualismo ed ego</w:t>
      </w:r>
      <w:r w:rsidR="00405C74">
        <w:rPr>
          <w:rFonts w:ascii="Times New Roman" w:hAnsi="Times New Roman" w:cs="Times New Roman"/>
        </w:rPr>
        <w:t>i</w:t>
      </w:r>
      <w:r w:rsidR="00663E08">
        <w:rPr>
          <w:rFonts w:ascii="Times New Roman" w:hAnsi="Times New Roman" w:cs="Times New Roman"/>
        </w:rPr>
        <w:t>smo che porta</w:t>
      </w:r>
      <w:r w:rsidR="00405C74">
        <w:rPr>
          <w:rFonts w:ascii="Times New Roman" w:hAnsi="Times New Roman" w:cs="Times New Roman"/>
        </w:rPr>
        <w:t xml:space="preserve"> a </w:t>
      </w:r>
      <w:r w:rsidR="00663E08">
        <w:rPr>
          <w:rFonts w:ascii="Times New Roman" w:hAnsi="Times New Roman" w:cs="Times New Roman"/>
        </w:rPr>
        <w:t xml:space="preserve">pensare </w:t>
      </w:r>
      <w:r w:rsidR="00405C74">
        <w:rPr>
          <w:rFonts w:ascii="Times New Roman" w:hAnsi="Times New Roman" w:cs="Times New Roman"/>
        </w:rPr>
        <w:t xml:space="preserve">al </w:t>
      </w:r>
      <w:r w:rsidR="00663E08">
        <w:rPr>
          <w:rFonts w:ascii="Times New Roman" w:hAnsi="Times New Roman" w:cs="Times New Roman"/>
        </w:rPr>
        <w:t>solo</w:t>
      </w:r>
      <w:r w:rsidR="00405C74">
        <w:rPr>
          <w:rFonts w:ascii="Times New Roman" w:hAnsi="Times New Roman" w:cs="Times New Roman"/>
        </w:rPr>
        <w:t xml:space="preserve"> </w:t>
      </w:r>
      <w:r w:rsidR="00663E08">
        <w:rPr>
          <w:rFonts w:ascii="Times New Roman" w:hAnsi="Times New Roman" w:cs="Times New Roman"/>
        </w:rPr>
        <w:t xml:space="preserve">tornaconto personale. </w:t>
      </w:r>
      <w:r w:rsidR="00405C74">
        <w:rPr>
          <w:rFonts w:ascii="Times New Roman" w:hAnsi="Times New Roman" w:cs="Times New Roman"/>
        </w:rPr>
        <w:t xml:space="preserve">Ma è proprio attraverso le sofferenze e le persecuzioni, condizioni di quanti annunciano il Vangelo, che si può scorgere ancora più luminosa la luce della speranza. </w:t>
      </w:r>
      <w:r w:rsidR="00663E08">
        <w:rPr>
          <w:rFonts w:ascii="Times New Roman" w:hAnsi="Times New Roman" w:cs="Times New Roman"/>
        </w:rPr>
        <w:t>No</w:t>
      </w:r>
      <w:r w:rsidR="00381385">
        <w:rPr>
          <w:rFonts w:ascii="Times New Roman" w:hAnsi="Times New Roman" w:cs="Times New Roman"/>
        </w:rPr>
        <w:t>i</w:t>
      </w:r>
      <w:r w:rsidR="00663E08">
        <w:rPr>
          <w:rFonts w:ascii="Times New Roman" w:hAnsi="Times New Roman" w:cs="Times New Roman"/>
        </w:rPr>
        <w:t xml:space="preserve"> credenti siamo invitati ad avere uno sguardo p</w:t>
      </w:r>
      <w:r w:rsidR="00405C74">
        <w:rPr>
          <w:rFonts w:ascii="Times New Roman" w:hAnsi="Times New Roman" w:cs="Times New Roman"/>
        </w:rPr>
        <w:t>o</w:t>
      </w:r>
      <w:r w:rsidR="00663E08">
        <w:rPr>
          <w:rFonts w:ascii="Times New Roman" w:hAnsi="Times New Roman" w:cs="Times New Roman"/>
        </w:rPr>
        <w:t>sitivo sull’umanità, perché è lo sguardo di Gesù che sa chi</w:t>
      </w:r>
      <w:r w:rsidR="00405C74">
        <w:rPr>
          <w:rFonts w:ascii="Times New Roman" w:hAnsi="Times New Roman" w:cs="Times New Roman"/>
        </w:rPr>
        <w:t>n</w:t>
      </w:r>
      <w:r w:rsidR="00663E08">
        <w:rPr>
          <w:rFonts w:ascii="Times New Roman" w:hAnsi="Times New Roman" w:cs="Times New Roman"/>
        </w:rPr>
        <w:t xml:space="preserve">arsi su ciascuno di noi. Stefano prima di </w:t>
      </w:r>
      <w:r w:rsidR="00405C74">
        <w:rPr>
          <w:rFonts w:ascii="Times New Roman" w:hAnsi="Times New Roman" w:cs="Times New Roman"/>
        </w:rPr>
        <w:t>m</w:t>
      </w:r>
      <w:r w:rsidR="00663E08">
        <w:rPr>
          <w:rFonts w:ascii="Times New Roman" w:hAnsi="Times New Roman" w:cs="Times New Roman"/>
        </w:rPr>
        <w:t>orire ha alza</w:t>
      </w:r>
      <w:r w:rsidR="00405C74">
        <w:rPr>
          <w:rFonts w:ascii="Times New Roman" w:hAnsi="Times New Roman" w:cs="Times New Roman"/>
        </w:rPr>
        <w:t>to</w:t>
      </w:r>
      <w:r w:rsidR="00663E08">
        <w:rPr>
          <w:rFonts w:ascii="Times New Roman" w:hAnsi="Times New Roman" w:cs="Times New Roman"/>
        </w:rPr>
        <w:t xml:space="preserve"> gl</w:t>
      </w:r>
      <w:r w:rsidR="00405C74">
        <w:rPr>
          <w:rFonts w:ascii="Times New Roman" w:hAnsi="Times New Roman" w:cs="Times New Roman"/>
        </w:rPr>
        <w:t>i</w:t>
      </w:r>
      <w:r w:rsidR="00663E08">
        <w:rPr>
          <w:rFonts w:ascii="Times New Roman" w:hAnsi="Times New Roman" w:cs="Times New Roman"/>
        </w:rPr>
        <w:t xml:space="preserve"> occhi</w:t>
      </w:r>
      <w:r w:rsidR="00405C74">
        <w:rPr>
          <w:rFonts w:ascii="Times New Roman" w:hAnsi="Times New Roman" w:cs="Times New Roman"/>
        </w:rPr>
        <w:t xml:space="preserve"> </w:t>
      </w:r>
      <w:r w:rsidR="00663E08">
        <w:rPr>
          <w:rFonts w:ascii="Times New Roman" w:hAnsi="Times New Roman" w:cs="Times New Roman"/>
        </w:rPr>
        <w:t>contempl</w:t>
      </w:r>
      <w:r w:rsidR="00405C74">
        <w:rPr>
          <w:rFonts w:ascii="Times New Roman" w:hAnsi="Times New Roman" w:cs="Times New Roman"/>
        </w:rPr>
        <w:t>ando</w:t>
      </w:r>
      <w:r w:rsidR="00663E08">
        <w:rPr>
          <w:rFonts w:ascii="Times New Roman" w:hAnsi="Times New Roman" w:cs="Times New Roman"/>
        </w:rPr>
        <w:t xml:space="preserve"> i cieli aperti. </w:t>
      </w:r>
      <w:r w:rsidR="00405C74">
        <w:rPr>
          <w:rFonts w:ascii="Times New Roman" w:hAnsi="Times New Roman" w:cs="Times New Roman"/>
        </w:rPr>
        <w:t>È</w:t>
      </w:r>
      <w:r w:rsidR="00663E08">
        <w:rPr>
          <w:rFonts w:ascii="Times New Roman" w:hAnsi="Times New Roman" w:cs="Times New Roman"/>
        </w:rPr>
        <w:t xml:space="preserve"> lo sgu</w:t>
      </w:r>
      <w:r w:rsidR="00405C74">
        <w:rPr>
          <w:rFonts w:ascii="Times New Roman" w:hAnsi="Times New Roman" w:cs="Times New Roman"/>
        </w:rPr>
        <w:t>a</w:t>
      </w:r>
      <w:r w:rsidR="00663E08">
        <w:rPr>
          <w:rFonts w:ascii="Times New Roman" w:hAnsi="Times New Roman" w:cs="Times New Roman"/>
        </w:rPr>
        <w:t xml:space="preserve">rdo che anche noi siamo chiamati ad avere </w:t>
      </w:r>
      <w:r w:rsidR="00405C74">
        <w:rPr>
          <w:rFonts w:ascii="Times New Roman" w:hAnsi="Times New Roman" w:cs="Times New Roman"/>
        </w:rPr>
        <w:t>s</w:t>
      </w:r>
      <w:r w:rsidR="00663E08">
        <w:rPr>
          <w:rFonts w:ascii="Times New Roman" w:hAnsi="Times New Roman" w:cs="Times New Roman"/>
        </w:rPr>
        <w:t>ul mondo e sull’umanità. Occhi e cieli aperti per scrutare il s</w:t>
      </w:r>
      <w:r w:rsidR="00405C74">
        <w:rPr>
          <w:rFonts w:ascii="Times New Roman" w:hAnsi="Times New Roman" w:cs="Times New Roman"/>
        </w:rPr>
        <w:t>egno</w:t>
      </w:r>
      <w:r w:rsidR="00663E08">
        <w:rPr>
          <w:rFonts w:ascii="Times New Roman" w:hAnsi="Times New Roman" w:cs="Times New Roman"/>
        </w:rPr>
        <w:t xml:space="preserve"> e la pre</w:t>
      </w:r>
      <w:r w:rsidR="00405C74">
        <w:rPr>
          <w:rFonts w:ascii="Times New Roman" w:hAnsi="Times New Roman" w:cs="Times New Roman"/>
        </w:rPr>
        <w:t>s</w:t>
      </w:r>
      <w:r w:rsidR="00663E08">
        <w:rPr>
          <w:rFonts w:ascii="Times New Roman" w:hAnsi="Times New Roman" w:cs="Times New Roman"/>
        </w:rPr>
        <w:t>enza di Dio</w:t>
      </w:r>
      <w:r w:rsidR="00405C74">
        <w:rPr>
          <w:rFonts w:ascii="Times New Roman" w:hAnsi="Times New Roman" w:cs="Times New Roman"/>
        </w:rPr>
        <w:t xml:space="preserve"> che non ci lascia soli.</w:t>
      </w:r>
      <w:r w:rsidR="00663E08">
        <w:rPr>
          <w:rFonts w:ascii="Times New Roman" w:hAnsi="Times New Roman" w:cs="Times New Roman"/>
        </w:rPr>
        <w:t xml:space="preserve"> Sono segni di ben</w:t>
      </w:r>
      <w:r w:rsidR="00405C74">
        <w:rPr>
          <w:rFonts w:ascii="Times New Roman" w:hAnsi="Times New Roman" w:cs="Times New Roman"/>
        </w:rPr>
        <w:t>e</w:t>
      </w:r>
      <w:r w:rsidR="00663E08">
        <w:rPr>
          <w:rFonts w:ascii="Times New Roman" w:hAnsi="Times New Roman" w:cs="Times New Roman"/>
        </w:rPr>
        <w:t xml:space="preserve"> che aprono nuove strade per la Chiesa; sono i segni di speranza che papa Francesco ci chiede di scrutare per vi</w:t>
      </w:r>
      <w:r w:rsidR="00405C74">
        <w:rPr>
          <w:rFonts w:ascii="Times New Roman" w:hAnsi="Times New Roman" w:cs="Times New Roman"/>
        </w:rPr>
        <w:t>v</w:t>
      </w:r>
      <w:r w:rsidR="00663E08">
        <w:rPr>
          <w:rFonts w:ascii="Times New Roman" w:hAnsi="Times New Roman" w:cs="Times New Roman"/>
        </w:rPr>
        <w:t xml:space="preserve">ere in profondità il prossimo </w:t>
      </w:r>
      <w:r w:rsidR="00405C74">
        <w:rPr>
          <w:rFonts w:ascii="Times New Roman" w:hAnsi="Times New Roman" w:cs="Times New Roman"/>
        </w:rPr>
        <w:t>A</w:t>
      </w:r>
      <w:r w:rsidR="00663E08">
        <w:rPr>
          <w:rFonts w:ascii="Times New Roman" w:hAnsi="Times New Roman" w:cs="Times New Roman"/>
        </w:rPr>
        <w:t xml:space="preserve">nno </w:t>
      </w:r>
      <w:r w:rsidR="00405C74">
        <w:rPr>
          <w:rFonts w:ascii="Times New Roman" w:hAnsi="Times New Roman" w:cs="Times New Roman"/>
        </w:rPr>
        <w:t>S</w:t>
      </w:r>
      <w:r w:rsidR="00663E08">
        <w:rPr>
          <w:rFonts w:ascii="Times New Roman" w:hAnsi="Times New Roman" w:cs="Times New Roman"/>
        </w:rPr>
        <w:t xml:space="preserve">anto giubilare. </w:t>
      </w:r>
    </w:p>
    <w:p w:rsidR="00663E08" w:rsidRPr="00405C74" w:rsidRDefault="00663E08" w:rsidP="007D50D3">
      <w:pPr>
        <w:spacing w:after="60"/>
        <w:ind w:firstLine="708"/>
        <w:jc w:val="both"/>
        <w:rPr>
          <w:rFonts w:ascii="Times New Roman" w:hAnsi="Times New Roman" w:cs="Times New Roman"/>
          <w:sz w:val="10"/>
          <w:szCs w:val="10"/>
        </w:rPr>
      </w:pPr>
    </w:p>
    <w:p w:rsidR="00405C74" w:rsidRDefault="00663E08" w:rsidP="007D50D3">
      <w:pPr>
        <w:spacing w:after="60"/>
        <w:ind w:firstLine="708"/>
        <w:jc w:val="both"/>
        <w:rPr>
          <w:rFonts w:ascii="Times New Roman" w:hAnsi="Times New Roman" w:cs="Times New Roman"/>
        </w:rPr>
      </w:pPr>
      <w:r>
        <w:rPr>
          <w:rFonts w:ascii="Times New Roman" w:hAnsi="Times New Roman" w:cs="Times New Roman"/>
        </w:rPr>
        <w:t>Santo Stefano, nostro p</w:t>
      </w:r>
      <w:r w:rsidR="005A514C">
        <w:rPr>
          <w:rFonts w:ascii="Times New Roman" w:hAnsi="Times New Roman" w:cs="Times New Roman"/>
        </w:rPr>
        <w:t>a</w:t>
      </w:r>
      <w:r>
        <w:rPr>
          <w:rFonts w:ascii="Times New Roman" w:hAnsi="Times New Roman" w:cs="Times New Roman"/>
        </w:rPr>
        <w:t>trono, aiuti ciascuno di noi</w:t>
      </w:r>
      <w:r w:rsidR="005A514C">
        <w:rPr>
          <w:rFonts w:ascii="Times New Roman" w:hAnsi="Times New Roman" w:cs="Times New Roman"/>
        </w:rPr>
        <w:t>, le nostre comunità e la C</w:t>
      </w:r>
      <w:r>
        <w:rPr>
          <w:rFonts w:ascii="Times New Roman" w:hAnsi="Times New Roman" w:cs="Times New Roman"/>
        </w:rPr>
        <w:t>hiesa dio</w:t>
      </w:r>
      <w:r w:rsidR="005A514C">
        <w:rPr>
          <w:rFonts w:ascii="Times New Roman" w:hAnsi="Times New Roman" w:cs="Times New Roman"/>
        </w:rPr>
        <w:t>c</w:t>
      </w:r>
      <w:r>
        <w:rPr>
          <w:rFonts w:ascii="Times New Roman" w:hAnsi="Times New Roman" w:cs="Times New Roman"/>
        </w:rPr>
        <w:t>esana a</w:t>
      </w:r>
      <w:r w:rsidR="00405C74">
        <w:rPr>
          <w:rFonts w:ascii="Times New Roman" w:hAnsi="Times New Roman" w:cs="Times New Roman"/>
        </w:rPr>
        <w:t xml:space="preserve"> prendere sul serio le</w:t>
      </w:r>
      <w:r w:rsidR="005A514C">
        <w:rPr>
          <w:rFonts w:ascii="Times New Roman" w:hAnsi="Times New Roman" w:cs="Times New Roman"/>
        </w:rPr>
        <w:t xml:space="preserve"> pa</w:t>
      </w:r>
      <w:r>
        <w:rPr>
          <w:rFonts w:ascii="Times New Roman" w:hAnsi="Times New Roman" w:cs="Times New Roman"/>
        </w:rPr>
        <w:t>role di san Paolo: “</w:t>
      </w:r>
      <w:r w:rsidRPr="00405C74">
        <w:rPr>
          <w:rFonts w:ascii="Times New Roman" w:hAnsi="Times New Roman" w:cs="Times New Roman"/>
          <w:i/>
          <w:iCs/>
        </w:rPr>
        <w:t>Ritengo che le soff</w:t>
      </w:r>
      <w:r w:rsidR="005A514C">
        <w:rPr>
          <w:rFonts w:ascii="Times New Roman" w:hAnsi="Times New Roman" w:cs="Times New Roman"/>
          <w:i/>
          <w:iCs/>
        </w:rPr>
        <w:t>e</w:t>
      </w:r>
      <w:r w:rsidRPr="00405C74">
        <w:rPr>
          <w:rFonts w:ascii="Times New Roman" w:hAnsi="Times New Roman" w:cs="Times New Roman"/>
          <w:i/>
          <w:iCs/>
        </w:rPr>
        <w:t xml:space="preserve">renze </w:t>
      </w:r>
      <w:r w:rsidR="00405C74" w:rsidRPr="00405C74">
        <w:rPr>
          <w:rFonts w:ascii="Times New Roman" w:hAnsi="Times New Roman" w:cs="Times New Roman"/>
          <w:i/>
          <w:iCs/>
        </w:rPr>
        <w:t>del tempo pr</w:t>
      </w:r>
      <w:r w:rsidR="005A514C">
        <w:rPr>
          <w:rFonts w:ascii="Times New Roman" w:hAnsi="Times New Roman" w:cs="Times New Roman"/>
          <w:i/>
          <w:iCs/>
        </w:rPr>
        <w:t>e</w:t>
      </w:r>
      <w:r w:rsidR="00405C74" w:rsidRPr="00405C74">
        <w:rPr>
          <w:rFonts w:ascii="Times New Roman" w:hAnsi="Times New Roman" w:cs="Times New Roman"/>
          <w:i/>
          <w:iCs/>
        </w:rPr>
        <w:t>sente non siano paragonabili alla gloria fut</w:t>
      </w:r>
      <w:r w:rsidR="005A514C">
        <w:rPr>
          <w:rFonts w:ascii="Times New Roman" w:hAnsi="Times New Roman" w:cs="Times New Roman"/>
          <w:i/>
          <w:iCs/>
        </w:rPr>
        <w:t>u</w:t>
      </w:r>
      <w:r w:rsidR="00405C74" w:rsidRPr="00405C74">
        <w:rPr>
          <w:rFonts w:ascii="Times New Roman" w:hAnsi="Times New Roman" w:cs="Times New Roman"/>
          <w:i/>
          <w:iCs/>
        </w:rPr>
        <w:t>ra che sarà rivelata in noi</w:t>
      </w:r>
      <w:r w:rsidR="00405C74">
        <w:rPr>
          <w:rFonts w:ascii="Times New Roman" w:hAnsi="Times New Roman" w:cs="Times New Roman"/>
        </w:rPr>
        <w:t xml:space="preserve">” (Romani 8,18). A sorreggere la nostra </w:t>
      </w:r>
      <w:r w:rsidR="00381385">
        <w:rPr>
          <w:rFonts w:ascii="Times New Roman" w:hAnsi="Times New Roman" w:cs="Times New Roman"/>
        </w:rPr>
        <w:t>e</w:t>
      </w:r>
      <w:bookmarkStart w:id="0" w:name="_GoBack"/>
      <w:bookmarkEnd w:id="0"/>
      <w:r w:rsidR="00405C74">
        <w:rPr>
          <w:rFonts w:ascii="Times New Roman" w:hAnsi="Times New Roman" w:cs="Times New Roman"/>
        </w:rPr>
        <w:t>vangelizz</w:t>
      </w:r>
      <w:r w:rsidR="005A514C">
        <w:rPr>
          <w:rFonts w:ascii="Times New Roman" w:hAnsi="Times New Roman" w:cs="Times New Roman"/>
        </w:rPr>
        <w:t>az</w:t>
      </w:r>
      <w:r w:rsidR="00405C74">
        <w:rPr>
          <w:rFonts w:ascii="Times New Roman" w:hAnsi="Times New Roman" w:cs="Times New Roman"/>
        </w:rPr>
        <w:t xml:space="preserve">ione </w:t>
      </w:r>
      <w:r w:rsidR="005A514C">
        <w:rPr>
          <w:rFonts w:ascii="Times New Roman" w:hAnsi="Times New Roman" w:cs="Times New Roman"/>
        </w:rPr>
        <w:t xml:space="preserve">è </w:t>
      </w:r>
      <w:r w:rsidR="00405C74">
        <w:rPr>
          <w:rFonts w:ascii="Times New Roman" w:hAnsi="Times New Roman" w:cs="Times New Roman"/>
        </w:rPr>
        <w:t>la forza</w:t>
      </w:r>
      <w:r w:rsidR="005A514C">
        <w:rPr>
          <w:rFonts w:ascii="Times New Roman" w:hAnsi="Times New Roman" w:cs="Times New Roman"/>
        </w:rPr>
        <w:t xml:space="preserve"> c</w:t>
      </w:r>
      <w:r w:rsidR="00405C74">
        <w:rPr>
          <w:rFonts w:ascii="Times New Roman" w:hAnsi="Times New Roman" w:cs="Times New Roman"/>
        </w:rPr>
        <w:t>he scaturisce dalla croce e dalla risurrezione di Gesù.</w:t>
      </w:r>
    </w:p>
    <w:p w:rsidR="00405C74" w:rsidRDefault="00405C74" w:rsidP="007D50D3">
      <w:pPr>
        <w:spacing w:after="60"/>
        <w:ind w:firstLine="708"/>
        <w:jc w:val="both"/>
        <w:rPr>
          <w:rFonts w:ascii="Times New Roman" w:hAnsi="Times New Roman" w:cs="Times New Roman"/>
        </w:rPr>
      </w:pPr>
    </w:p>
    <w:p w:rsidR="00405C74" w:rsidRDefault="00405C74" w:rsidP="007D50D3">
      <w:pPr>
        <w:spacing w:after="60"/>
        <w:ind w:firstLine="708"/>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don Giuseppe Pellegrini</w:t>
      </w:r>
    </w:p>
    <w:p w:rsidR="005E5B33" w:rsidRDefault="00405C74" w:rsidP="007D50D3">
      <w:pPr>
        <w:spacing w:after="60"/>
        <w:ind w:firstLine="708"/>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vescovo </w:t>
      </w:r>
      <w:r w:rsidR="007D50D3">
        <w:rPr>
          <w:rFonts w:ascii="Times New Roman" w:hAnsi="Times New Roman" w:cs="Times New Roman"/>
        </w:rPr>
        <w:t xml:space="preserve">   </w:t>
      </w:r>
      <w:r w:rsidR="005A6A43">
        <w:rPr>
          <w:rFonts w:ascii="Times New Roman" w:hAnsi="Times New Roman" w:cs="Times New Roman"/>
        </w:rPr>
        <w:t xml:space="preserve">    </w:t>
      </w:r>
    </w:p>
    <w:p w:rsidR="008C44EA" w:rsidRDefault="008C44EA" w:rsidP="00F7778F">
      <w:pPr>
        <w:spacing w:after="60"/>
        <w:ind w:firstLine="708"/>
        <w:jc w:val="both"/>
        <w:rPr>
          <w:rFonts w:ascii="Times New Roman" w:hAnsi="Times New Roman" w:cs="Times New Roman"/>
        </w:rPr>
      </w:pPr>
    </w:p>
    <w:p w:rsidR="008C44EA" w:rsidRPr="00216913" w:rsidRDefault="008C44EA" w:rsidP="00F7778F">
      <w:pPr>
        <w:spacing w:after="60"/>
        <w:ind w:firstLine="708"/>
        <w:jc w:val="both"/>
        <w:rPr>
          <w:rFonts w:ascii="Times New Roman" w:hAnsi="Times New Roman" w:cs="Times New Roman"/>
        </w:rPr>
      </w:pPr>
    </w:p>
    <w:p w:rsidR="00216913" w:rsidRPr="00216913" w:rsidRDefault="00216913" w:rsidP="00216913">
      <w:pPr>
        <w:spacing w:after="60"/>
        <w:jc w:val="both"/>
        <w:rPr>
          <w:rFonts w:ascii="Times New Roman" w:hAnsi="Times New Roman" w:cs="Times New Roman"/>
        </w:rPr>
      </w:pPr>
    </w:p>
    <w:sectPr w:rsidR="00216913" w:rsidRPr="00216913">
      <w:footerReference w:type="even"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360D" w:rsidRDefault="0036360D" w:rsidP="00ED1FE1">
      <w:r>
        <w:separator/>
      </w:r>
    </w:p>
  </w:endnote>
  <w:endnote w:type="continuationSeparator" w:id="0">
    <w:p w:rsidR="0036360D" w:rsidRDefault="0036360D" w:rsidP="00ED1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1645539128"/>
      <w:docPartObj>
        <w:docPartGallery w:val="Page Numbers (Bottom of Page)"/>
        <w:docPartUnique/>
      </w:docPartObj>
    </w:sdtPr>
    <w:sdtEndPr>
      <w:rPr>
        <w:rStyle w:val="Numeropagina"/>
      </w:rPr>
    </w:sdtEndPr>
    <w:sdtContent>
      <w:p w:rsidR="00ED1FE1" w:rsidRDefault="00ED1FE1" w:rsidP="00A72EB8">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rsidR="00ED1FE1" w:rsidRDefault="00ED1FE1" w:rsidP="00ED1FE1">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1535727532"/>
      <w:docPartObj>
        <w:docPartGallery w:val="Page Numbers (Bottom of Page)"/>
        <w:docPartUnique/>
      </w:docPartObj>
    </w:sdtPr>
    <w:sdtEndPr>
      <w:rPr>
        <w:rStyle w:val="Numeropagina"/>
      </w:rPr>
    </w:sdtEndPr>
    <w:sdtContent>
      <w:p w:rsidR="00ED1FE1" w:rsidRDefault="00ED1FE1" w:rsidP="00A72EB8">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rsidR="00ED1FE1" w:rsidRDefault="00ED1FE1" w:rsidP="00ED1FE1">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360D" w:rsidRDefault="0036360D" w:rsidP="00ED1FE1">
      <w:r>
        <w:separator/>
      </w:r>
    </w:p>
  </w:footnote>
  <w:footnote w:type="continuationSeparator" w:id="0">
    <w:p w:rsidR="0036360D" w:rsidRDefault="0036360D" w:rsidP="00ED1F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13"/>
    <w:rsid w:val="00117A1A"/>
    <w:rsid w:val="001C7455"/>
    <w:rsid w:val="00216913"/>
    <w:rsid w:val="00310E24"/>
    <w:rsid w:val="0036360D"/>
    <w:rsid w:val="00381385"/>
    <w:rsid w:val="00405C74"/>
    <w:rsid w:val="005A22CA"/>
    <w:rsid w:val="005A514C"/>
    <w:rsid w:val="005A6A43"/>
    <w:rsid w:val="005E5B33"/>
    <w:rsid w:val="00663E08"/>
    <w:rsid w:val="00797D5D"/>
    <w:rsid w:val="007D50D3"/>
    <w:rsid w:val="0080233D"/>
    <w:rsid w:val="00871345"/>
    <w:rsid w:val="008C44EA"/>
    <w:rsid w:val="00A65095"/>
    <w:rsid w:val="00BC46E4"/>
    <w:rsid w:val="00DC19AE"/>
    <w:rsid w:val="00DD47F7"/>
    <w:rsid w:val="00DF6774"/>
    <w:rsid w:val="00ED1FE1"/>
    <w:rsid w:val="00F777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E2324"/>
  <w15:chartTrackingRefBased/>
  <w15:docId w15:val="{E0F8DF87-2B21-C546-9934-881E61DE7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ED1FE1"/>
    <w:pPr>
      <w:tabs>
        <w:tab w:val="center" w:pos="4819"/>
        <w:tab w:val="right" w:pos="9638"/>
      </w:tabs>
    </w:pPr>
  </w:style>
  <w:style w:type="character" w:customStyle="1" w:styleId="PidipaginaCarattere">
    <w:name w:val="Piè di pagina Carattere"/>
    <w:basedOn w:val="Carpredefinitoparagrafo"/>
    <w:link w:val="Pidipagina"/>
    <w:uiPriority w:val="99"/>
    <w:rsid w:val="00ED1FE1"/>
  </w:style>
  <w:style w:type="character" w:styleId="Numeropagina">
    <w:name w:val="page number"/>
    <w:basedOn w:val="Carpredefinitoparagrafo"/>
    <w:uiPriority w:val="99"/>
    <w:semiHidden/>
    <w:unhideWhenUsed/>
    <w:rsid w:val="00ED1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943</Words>
  <Characters>5381</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Mons. Giuseppe Pellegrini</cp:lastModifiedBy>
  <cp:revision>3</cp:revision>
  <dcterms:created xsi:type="dcterms:W3CDTF">2024-08-02T16:04:00Z</dcterms:created>
  <dcterms:modified xsi:type="dcterms:W3CDTF">2024-08-04T18:18:00Z</dcterms:modified>
</cp:coreProperties>
</file>