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8B" w:rsidRPr="00ED60ED" w:rsidRDefault="00FF198B" w:rsidP="00ED60E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</w:pPr>
      <w:r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Diocesi Concordia</w:t>
      </w:r>
      <w:r w:rsid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-</w:t>
      </w:r>
      <w:r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Pordenone</w:t>
      </w:r>
    </w:p>
    <w:p w:rsidR="00FF198B" w:rsidRPr="00ED60ED" w:rsidRDefault="00ED60ED" w:rsidP="00ED60E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O</w:t>
      </w:r>
      <w:r w:rsidR="00FF198B"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 xml:space="preserve">melia funerale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d</w:t>
      </w:r>
      <w:r w:rsidR="00FF198B"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 xml:space="preserve">on Dario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R</w:t>
      </w:r>
      <w:r w:rsidR="00FF198B"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oncadin</w:t>
      </w:r>
      <w:proofErr w:type="spellEnd"/>
    </w:p>
    <w:p w:rsidR="00FF198B" w:rsidRPr="00ED60ED" w:rsidRDefault="00ED60ED" w:rsidP="00ED60E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S</w:t>
      </w:r>
      <w:r w:rsidR="00FF198B" w:rsidRPr="00ED60ED">
        <w:rPr>
          <w:rFonts w:ascii="Times New Roman" w:hAnsi="Times New Roman" w:cs="Times New Roman"/>
          <w:b/>
          <w:bCs/>
          <w:i/>
          <w:iCs/>
          <w:sz w:val="28"/>
          <w:szCs w:val="28"/>
          <w:lang w:eastAsia="it-IT"/>
        </w:rPr>
        <w:t>an Vito al Tagliamento, 16 giugno 2025</w:t>
      </w:r>
    </w:p>
    <w:p w:rsidR="00FF198B" w:rsidRPr="00ED60ED" w:rsidRDefault="00FF198B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</w:p>
    <w:p w:rsidR="00FF198B" w:rsidRPr="00ED60ED" w:rsidRDefault="00ED60ED" w:rsidP="00ED60ED">
      <w:pPr>
        <w:spacing w:line="240" w:lineRule="auto"/>
        <w:ind w:firstLine="0"/>
        <w:rPr>
          <w:rFonts w:ascii="Times New Roman" w:hAnsi="Times New Roman" w:cs="Times New Roman"/>
          <w:i/>
          <w:iCs/>
          <w:lang w:eastAsia="it-IT"/>
        </w:rPr>
      </w:pPr>
      <w:r w:rsidRPr="00ED60ED">
        <w:rPr>
          <w:rFonts w:ascii="Times New Roman" w:hAnsi="Times New Roman" w:cs="Times New Roman"/>
          <w:i/>
          <w:iCs/>
          <w:lang w:eastAsia="it-IT"/>
        </w:rPr>
        <w:t>L</w:t>
      </w:r>
      <w:r w:rsidR="00FF198B" w:rsidRPr="00ED60ED">
        <w:rPr>
          <w:rFonts w:ascii="Times New Roman" w:hAnsi="Times New Roman" w:cs="Times New Roman"/>
          <w:i/>
          <w:iCs/>
          <w:lang w:eastAsia="it-IT"/>
        </w:rPr>
        <w:t>ettur</w:t>
      </w:r>
      <w:r w:rsidRPr="00ED60ED">
        <w:rPr>
          <w:rFonts w:ascii="Times New Roman" w:hAnsi="Times New Roman" w:cs="Times New Roman"/>
          <w:i/>
          <w:iCs/>
          <w:lang w:eastAsia="it-IT"/>
        </w:rPr>
        <w:t>e</w:t>
      </w:r>
      <w:r w:rsidR="00FF198B" w:rsidRPr="00ED60ED">
        <w:rPr>
          <w:rFonts w:ascii="Times New Roman" w:hAnsi="Times New Roman" w:cs="Times New Roman"/>
          <w:i/>
          <w:iCs/>
          <w:lang w:eastAsia="it-IT"/>
        </w:rPr>
        <w:t xml:space="preserve">: </w:t>
      </w:r>
      <w:r w:rsidRPr="00ED60ED">
        <w:rPr>
          <w:rFonts w:ascii="Times New Roman" w:hAnsi="Times New Roman" w:cs="Times New Roman"/>
          <w:i/>
          <w:iCs/>
          <w:lang w:eastAsia="it-IT"/>
        </w:rPr>
        <w:t>At</w:t>
      </w:r>
      <w:r w:rsidR="00FF198B" w:rsidRPr="00ED60ED">
        <w:rPr>
          <w:rFonts w:ascii="Times New Roman" w:hAnsi="Times New Roman" w:cs="Times New Roman"/>
          <w:i/>
          <w:iCs/>
          <w:lang w:eastAsia="it-IT"/>
        </w:rPr>
        <w:t>ti 3,1-10; Giovanni 11,32-45</w:t>
      </w:r>
    </w:p>
    <w:p w:rsidR="00FF198B" w:rsidRPr="00ED60ED" w:rsidRDefault="00FF198B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</w:p>
    <w:p w:rsidR="00ED60ED" w:rsidRDefault="00ED60ED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</w:p>
    <w:p w:rsidR="00FF198B" w:rsidRPr="00ED60ED" w:rsidRDefault="00ED60ED" w:rsidP="007156B4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arissime e carissimi tutti, in particolare mamma Anna</w:t>
      </w:r>
      <w:r>
        <w:rPr>
          <w:rFonts w:ascii="Times New Roman" w:hAnsi="Times New Roman" w:cs="Times New Roman"/>
          <w:lang w:eastAsia="it-IT"/>
        </w:rPr>
        <w:t xml:space="preserve"> M</w:t>
      </w:r>
      <w:r w:rsidR="00FF198B" w:rsidRPr="00ED60ED">
        <w:rPr>
          <w:rFonts w:ascii="Times New Roman" w:hAnsi="Times New Roman" w:cs="Times New Roman"/>
          <w:lang w:eastAsia="it-IT"/>
        </w:rPr>
        <w:t>aria, sorella Gloria e fratello Francesco con</w:t>
      </w:r>
      <w:r>
        <w:rPr>
          <w:rFonts w:ascii="Times New Roman" w:hAnsi="Times New Roman" w:cs="Times New Roman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hetti</w:t>
      </w:r>
      <w:proofErr w:type="spellEnd"/>
      <w:r w:rsidR="00FF198B" w:rsidRPr="00ED60ED">
        <w:rPr>
          <w:rFonts w:ascii="Times New Roman" w:hAnsi="Times New Roman" w:cs="Times New Roman"/>
          <w:lang w:eastAsia="it-IT"/>
        </w:rPr>
        <w:t xml:space="preserve">, </w:t>
      </w:r>
      <w:r>
        <w:rPr>
          <w:rFonts w:ascii="Times New Roman" w:hAnsi="Times New Roman" w:cs="Times New Roman"/>
          <w:lang w:eastAsia="it-IT"/>
        </w:rPr>
        <w:t xml:space="preserve">nipoti, </w:t>
      </w:r>
      <w:r w:rsidR="00FF198B" w:rsidRPr="00ED60ED">
        <w:rPr>
          <w:rFonts w:ascii="Times New Roman" w:hAnsi="Times New Roman" w:cs="Times New Roman"/>
          <w:lang w:eastAsia="it-IT"/>
        </w:rPr>
        <w:t xml:space="preserve">familiari e </w:t>
      </w:r>
      <w:r>
        <w:rPr>
          <w:rFonts w:ascii="Times New Roman" w:hAnsi="Times New Roman" w:cs="Times New Roman"/>
          <w:lang w:eastAsia="it-IT"/>
        </w:rPr>
        <w:t>amici</w:t>
      </w:r>
      <w:r w:rsidR="00FF198B" w:rsidRPr="00ED60ED">
        <w:rPr>
          <w:rFonts w:ascii="Times New Roman" w:hAnsi="Times New Roman" w:cs="Times New Roman"/>
          <w:lang w:eastAsia="it-IT"/>
        </w:rPr>
        <w:t xml:space="preserve">; </w:t>
      </w:r>
      <w:r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arissimi confratelli e amici</w:t>
      </w:r>
      <w:r>
        <w:rPr>
          <w:rFonts w:ascii="Times New Roman" w:hAnsi="Times New Roman" w:cs="Times New Roman"/>
          <w:lang w:eastAsia="it-IT"/>
        </w:rPr>
        <w:t xml:space="preserve"> preti più stretti, </w:t>
      </w:r>
      <w:r w:rsidR="00FF198B" w:rsidRPr="00ED60ED">
        <w:rPr>
          <w:rFonts w:ascii="Times New Roman" w:hAnsi="Times New Roman" w:cs="Times New Roman"/>
          <w:lang w:eastAsia="it-IT"/>
        </w:rPr>
        <w:t xml:space="preserve">vescovo Livio e </w:t>
      </w:r>
      <w:r>
        <w:rPr>
          <w:rFonts w:ascii="Times New Roman" w:hAnsi="Times New Roman" w:cs="Times New Roman"/>
          <w:lang w:eastAsia="it-IT"/>
        </w:rPr>
        <w:t xml:space="preserve">don </w:t>
      </w:r>
      <w:r w:rsidR="00FF198B" w:rsidRPr="00ED60ED">
        <w:rPr>
          <w:rFonts w:ascii="Times New Roman" w:hAnsi="Times New Roman" w:cs="Times New Roman"/>
          <w:lang w:eastAsia="it-IT"/>
        </w:rPr>
        <w:t xml:space="preserve">Roberto </w:t>
      </w:r>
      <w:r w:rsidR="002B5C55">
        <w:rPr>
          <w:rFonts w:ascii="Times New Roman" w:hAnsi="Times New Roman" w:cs="Times New Roman"/>
          <w:lang w:eastAsia="it-IT"/>
        </w:rPr>
        <w:t xml:space="preserve">Laurita </w:t>
      </w:r>
      <w:r w:rsidR="00FF198B" w:rsidRPr="00ED60ED">
        <w:rPr>
          <w:rFonts w:ascii="Times New Roman" w:hAnsi="Times New Roman" w:cs="Times New Roman"/>
          <w:lang w:eastAsia="it-IT"/>
        </w:rPr>
        <w:t>che vi siete voluti bene</w:t>
      </w:r>
      <w:r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 xml:space="preserve">e sostenuti </w:t>
      </w:r>
      <w:r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>in dagli anni d</w:t>
      </w:r>
      <w:r w:rsidR="002B5C55">
        <w:rPr>
          <w:rFonts w:ascii="Times New Roman" w:hAnsi="Times New Roman" w:cs="Times New Roman"/>
          <w:lang w:eastAsia="it-IT"/>
        </w:rPr>
        <w:t xml:space="preserve">el </w:t>
      </w:r>
      <w:r w:rsidR="00FF198B" w:rsidRPr="00ED60ED">
        <w:rPr>
          <w:rFonts w:ascii="Times New Roman" w:hAnsi="Times New Roman" w:cs="Times New Roman"/>
          <w:lang w:eastAsia="it-IT"/>
        </w:rPr>
        <w:t xml:space="preserve">seminario; carissimo don </w:t>
      </w:r>
      <w:proofErr w:type="spellStart"/>
      <w:r w:rsidR="00FF198B" w:rsidRPr="00ED60ED">
        <w:rPr>
          <w:rFonts w:ascii="Times New Roman" w:hAnsi="Times New Roman" w:cs="Times New Roman"/>
          <w:lang w:eastAsia="it-IT"/>
        </w:rPr>
        <w:t>Erick</w:t>
      </w:r>
      <w:proofErr w:type="spellEnd"/>
      <w:r w:rsidR="00FF198B" w:rsidRPr="00ED60ED">
        <w:rPr>
          <w:rFonts w:ascii="Times New Roman" w:hAnsi="Times New Roman" w:cs="Times New Roman"/>
          <w:lang w:eastAsia="it-IT"/>
        </w:rPr>
        <w:t xml:space="preserve"> che hai collaborato</w:t>
      </w:r>
      <w:r w:rsidR="00B74730">
        <w:rPr>
          <w:rFonts w:ascii="Times New Roman" w:hAnsi="Times New Roman" w:cs="Times New Roman"/>
          <w:lang w:eastAsia="it-IT"/>
        </w:rPr>
        <w:t xml:space="preserve"> e </w:t>
      </w:r>
      <w:r>
        <w:rPr>
          <w:rFonts w:ascii="Times New Roman" w:hAnsi="Times New Roman" w:cs="Times New Roman"/>
          <w:lang w:eastAsia="it-IT"/>
        </w:rPr>
        <w:t xml:space="preserve">condiviso per quattro anni </w:t>
      </w:r>
      <w:r w:rsidR="00FF198B" w:rsidRPr="00ED60ED">
        <w:rPr>
          <w:rFonts w:ascii="Times New Roman" w:hAnsi="Times New Roman" w:cs="Times New Roman"/>
          <w:lang w:eastAsia="it-IT"/>
        </w:rPr>
        <w:t>l</w:t>
      </w:r>
      <w:r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>attività pastorale</w:t>
      </w:r>
      <w:r>
        <w:rPr>
          <w:rFonts w:ascii="Times New Roman" w:hAnsi="Times New Roman" w:cs="Times New Roman"/>
          <w:lang w:eastAsia="it-IT"/>
        </w:rPr>
        <w:t xml:space="preserve">, </w:t>
      </w:r>
      <w:r w:rsidR="00FF198B" w:rsidRPr="00ED60ED">
        <w:rPr>
          <w:rFonts w:ascii="Times New Roman" w:hAnsi="Times New Roman" w:cs="Times New Roman"/>
          <w:lang w:eastAsia="it-IT"/>
        </w:rPr>
        <w:t>soprattutto in oratorio</w:t>
      </w:r>
      <w:r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e vissuto intensamente questi ultimi tempi d</w:t>
      </w:r>
      <w:r w:rsidR="007156B4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 xml:space="preserve"> sofferenza e d</w:t>
      </w:r>
      <w:r w:rsidR="007156B4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 xml:space="preserve"> malattia di</w:t>
      </w:r>
      <w:r>
        <w:rPr>
          <w:rFonts w:ascii="Times New Roman" w:hAnsi="Times New Roman" w:cs="Times New Roman"/>
          <w:lang w:eastAsia="it-IT"/>
        </w:rPr>
        <w:t xml:space="preserve"> don Dario;</w:t>
      </w:r>
      <w:r w:rsidR="00FF198B" w:rsidRPr="00ED60ED">
        <w:rPr>
          <w:rFonts w:ascii="Times New Roman" w:hAnsi="Times New Roman" w:cs="Times New Roman"/>
          <w:lang w:eastAsia="it-IT"/>
        </w:rPr>
        <w:t xml:space="preserve"> carissimi </w:t>
      </w:r>
      <w:r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 xml:space="preserve">edeli delle varie comunità che </w:t>
      </w:r>
      <w:r w:rsidR="007156B4">
        <w:rPr>
          <w:rFonts w:ascii="Times New Roman" w:hAnsi="Times New Roman" w:cs="Times New Roman"/>
          <w:lang w:eastAsia="it-IT"/>
        </w:rPr>
        <w:t xml:space="preserve">ultimamente </w:t>
      </w:r>
      <w:r w:rsidR="00FF198B" w:rsidRPr="00ED60ED">
        <w:rPr>
          <w:rFonts w:ascii="Times New Roman" w:hAnsi="Times New Roman" w:cs="Times New Roman"/>
          <w:lang w:eastAsia="it-IT"/>
        </w:rPr>
        <w:t>don Dario ha servito</w:t>
      </w:r>
      <w:r w:rsidR="002B5C55">
        <w:rPr>
          <w:rFonts w:ascii="Times New Roman" w:hAnsi="Times New Roman" w:cs="Times New Roman"/>
          <w:lang w:eastAsia="it-IT"/>
        </w:rPr>
        <w:t xml:space="preserve">, </w:t>
      </w:r>
      <w:r w:rsidR="00FF198B" w:rsidRPr="00ED60ED">
        <w:rPr>
          <w:rFonts w:ascii="Times New Roman" w:hAnsi="Times New Roman" w:cs="Times New Roman"/>
          <w:lang w:eastAsia="it-IT"/>
        </w:rPr>
        <w:t>San Vito</w:t>
      </w:r>
      <w:r w:rsidR="007156B4">
        <w:rPr>
          <w:rFonts w:ascii="Times New Roman" w:hAnsi="Times New Roman" w:cs="Times New Roman"/>
          <w:lang w:eastAsia="it-IT"/>
        </w:rPr>
        <w:t xml:space="preserve"> con le comunità di Gleris-Carbona e Ligugnana; </w:t>
      </w:r>
      <w:r w:rsidR="008B38A1">
        <w:rPr>
          <w:rFonts w:ascii="Times New Roman" w:hAnsi="Times New Roman" w:cs="Times New Roman"/>
          <w:lang w:eastAsia="it-IT"/>
        </w:rPr>
        <w:t>c</w:t>
      </w:r>
      <w:r w:rsidR="007156B4">
        <w:rPr>
          <w:rFonts w:ascii="Times New Roman" w:hAnsi="Times New Roman" w:cs="Times New Roman"/>
          <w:lang w:eastAsia="it-IT"/>
        </w:rPr>
        <w:t>arissim</w:t>
      </w:r>
      <w:r w:rsidR="008B38A1">
        <w:rPr>
          <w:rFonts w:ascii="Times New Roman" w:hAnsi="Times New Roman" w:cs="Times New Roman"/>
          <w:lang w:eastAsia="it-IT"/>
        </w:rPr>
        <w:t>i della</w:t>
      </w:r>
      <w:r w:rsidR="007156B4">
        <w:rPr>
          <w:rFonts w:ascii="Times New Roman" w:hAnsi="Times New Roman" w:cs="Times New Roman"/>
          <w:lang w:eastAsia="it-IT"/>
        </w:rPr>
        <w:t xml:space="preserve"> commissione della P</w:t>
      </w:r>
      <w:r w:rsidR="00FF198B" w:rsidRPr="00ED60ED">
        <w:rPr>
          <w:rFonts w:ascii="Times New Roman" w:hAnsi="Times New Roman" w:cs="Times New Roman"/>
          <w:lang w:eastAsia="it-IT"/>
        </w:rPr>
        <w:t xml:space="preserve">astorale </w:t>
      </w:r>
      <w:r w:rsidR="007156B4">
        <w:rPr>
          <w:rFonts w:ascii="Times New Roman" w:hAnsi="Times New Roman" w:cs="Times New Roman"/>
          <w:lang w:eastAsia="it-IT"/>
        </w:rPr>
        <w:t>S</w:t>
      </w:r>
      <w:r w:rsidR="00FF198B" w:rsidRPr="00ED60ED">
        <w:rPr>
          <w:rFonts w:ascii="Times New Roman" w:hAnsi="Times New Roman" w:cs="Times New Roman"/>
          <w:lang w:eastAsia="it-IT"/>
        </w:rPr>
        <w:t>ociale diocesana</w:t>
      </w:r>
      <w:r w:rsidR="007156B4">
        <w:rPr>
          <w:rFonts w:ascii="Times New Roman" w:hAnsi="Times New Roman" w:cs="Times New Roman"/>
          <w:lang w:eastAsia="it-IT"/>
        </w:rPr>
        <w:t>.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7156B4" w:rsidRPr="00ED60ED"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on il cuore colmo di dolore e con le lacrime agli occhi facciamo nostre le parole che le due sorelle Marta e Maria hanno rivolto a Gesù:</w:t>
      </w:r>
      <w:r w:rsidR="007156B4">
        <w:rPr>
          <w:rFonts w:ascii="Times New Roman" w:hAnsi="Times New Roman" w:cs="Times New Roman"/>
          <w:lang w:eastAsia="it-IT"/>
        </w:rPr>
        <w:t xml:space="preserve"> “</w:t>
      </w:r>
      <w:r w:rsidR="007156B4" w:rsidRPr="001D1EB5">
        <w:rPr>
          <w:rFonts w:ascii="Times New Roman" w:hAnsi="Times New Roman" w:cs="Times New Roman"/>
          <w:i/>
          <w:iCs/>
          <w:lang w:eastAsia="it-IT"/>
        </w:rPr>
        <w:t>S</w:t>
      </w:r>
      <w:r w:rsidR="00FF198B" w:rsidRPr="001D1EB5">
        <w:rPr>
          <w:rFonts w:ascii="Times New Roman" w:hAnsi="Times New Roman" w:cs="Times New Roman"/>
          <w:i/>
          <w:iCs/>
          <w:lang w:eastAsia="it-IT"/>
        </w:rPr>
        <w:t xml:space="preserve">ignore, </w:t>
      </w:r>
      <w:r w:rsidR="007156B4" w:rsidRPr="001D1EB5">
        <w:rPr>
          <w:rFonts w:ascii="Times New Roman" w:hAnsi="Times New Roman" w:cs="Times New Roman"/>
          <w:i/>
          <w:iCs/>
          <w:lang w:eastAsia="it-IT"/>
        </w:rPr>
        <w:t>s</w:t>
      </w:r>
      <w:r w:rsidR="00FF198B" w:rsidRPr="001D1EB5">
        <w:rPr>
          <w:rFonts w:ascii="Times New Roman" w:hAnsi="Times New Roman" w:cs="Times New Roman"/>
          <w:i/>
          <w:iCs/>
          <w:lang w:eastAsia="it-IT"/>
        </w:rPr>
        <w:t>e tu fossi stato qui, mio fratello non sarebbe morto!</w:t>
      </w:r>
      <w:r w:rsidR="007156B4">
        <w:rPr>
          <w:rFonts w:ascii="Times New Roman" w:hAnsi="Times New Roman" w:cs="Times New Roman"/>
          <w:lang w:eastAsia="it-IT"/>
        </w:rPr>
        <w:t>” (</w:t>
      </w:r>
      <w:r w:rsidR="00FF198B" w:rsidRPr="00ED60ED">
        <w:rPr>
          <w:rFonts w:ascii="Times New Roman" w:hAnsi="Times New Roman" w:cs="Times New Roman"/>
          <w:lang w:eastAsia="it-IT"/>
        </w:rPr>
        <w:t>Giovanni 11,32</w:t>
      </w:r>
      <w:r w:rsidR="007156B4">
        <w:rPr>
          <w:rFonts w:ascii="Times New Roman" w:hAnsi="Times New Roman" w:cs="Times New Roman"/>
          <w:lang w:eastAsia="it-IT"/>
        </w:rPr>
        <w:t>)</w:t>
      </w:r>
      <w:r w:rsidR="00FF198B" w:rsidRPr="00ED60ED">
        <w:rPr>
          <w:rFonts w:ascii="Times New Roman" w:hAnsi="Times New Roman" w:cs="Times New Roman"/>
          <w:lang w:eastAsia="it-IT"/>
        </w:rPr>
        <w:t>.</w:t>
      </w:r>
      <w:r w:rsidR="007156B4">
        <w:rPr>
          <w:rFonts w:ascii="Times New Roman" w:hAnsi="Times New Roman" w:cs="Times New Roman"/>
          <w:lang w:eastAsia="it-IT"/>
        </w:rPr>
        <w:t xml:space="preserve"> Pur non essendo </w:t>
      </w:r>
      <w:r w:rsidR="00FF198B" w:rsidRPr="00ED60ED">
        <w:rPr>
          <w:rFonts w:ascii="Times New Roman" w:hAnsi="Times New Roman" w:cs="Times New Roman"/>
          <w:lang w:eastAsia="it-IT"/>
        </w:rPr>
        <w:t>un rimprovero, sono parole che sgorgano d</w:t>
      </w:r>
      <w:r w:rsidR="00B74730">
        <w:rPr>
          <w:rFonts w:ascii="Times New Roman" w:hAnsi="Times New Roman" w:cs="Times New Roman"/>
          <w:lang w:eastAsia="it-IT"/>
        </w:rPr>
        <w:t>a</w:t>
      </w:r>
      <w:r w:rsidR="00FF198B" w:rsidRPr="00ED60ED">
        <w:rPr>
          <w:rFonts w:ascii="Times New Roman" w:hAnsi="Times New Roman" w:cs="Times New Roman"/>
          <w:lang w:eastAsia="it-IT"/>
        </w:rPr>
        <w:t>l cuore pieno di sofferenza e di tristezza per la perdita di una persona cara</w:t>
      </w:r>
      <w:r w:rsidR="007156B4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di un amico</w:t>
      </w:r>
      <w:r w:rsidR="007156B4">
        <w:rPr>
          <w:rFonts w:ascii="Times New Roman" w:hAnsi="Times New Roman" w:cs="Times New Roman"/>
          <w:lang w:eastAsia="it-IT"/>
        </w:rPr>
        <w:t xml:space="preserve">, don Dario, </w:t>
      </w:r>
      <w:r w:rsidR="00FF198B" w:rsidRPr="00ED60ED">
        <w:rPr>
          <w:rFonts w:ascii="Times New Roman" w:hAnsi="Times New Roman" w:cs="Times New Roman"/>
          <w:lang w:eastAsia="it-IT"/>
        </w:rPr>
        <w:t>che</w:t>
      </w:r>
      <w:r w:rsidR="007156B4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abbiamo conosciuto</w:t>
      </w:r>
      <w:r w:rsidR="007156B4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stimato</w:t>
      </w:r>
      <w:r w:rsidR="007156B4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apprezzato ed amato. </w:t>
      </w:r>
      <w:r w:rsidR="007156B4">
        <w:rPr>
          <w:rFonts w:ascii="Times New Roman" w:hAnsi="Times New Roman" w:cs="Times New Roman"/>
          <w:lang w:eastAsia="it-IT"/>
        </w:rPr>
        <w:t>È l</w:t>
      </w:r>
      <w:r w:rsidR="00FF198B" w:rsidRPr="00ED60ED">
        <w:rPr>
          <w:rFonts w:ascii="Times New Roman" w:hAnsi="Times New Roman" w:cs="Times New Roman"/>
          <w:lang w:eastAsia="it-IT"/>
        </w:rPr>
        <w:t xml:space="preserve">a ribellione di fronte alla morte che esprime il </w:t>
      </w:r>
      <w:r w:rsidR="007156B4">
        <w:rPr>
          <w:rFonts w:ascii="Times New Roman" w:hAnsi="Times New Roman" w:cs="Times New Roman"/>
          <w:lang w:eastAsia="it-IT"/>
        </w:rPr>
        <w:t>“</w:t>
      </w:r>
      <w:r w:rsidR="00FF198B" w:rsidRPr="007156B4">
        <w:rPr>
          <w:rFonts w:ascii="Times New Roman" w:hAnsi="Times New Roman" w:cs="Times New Roman"/>
          <w:i/>
          <w:iCs/>
          <w:lang w:eastAsia="it-IT"/>
        </w:rPr>
        <w:t>non è giusto</w:t>
      </w:r>
      <w:r w:rsidR="007156B4">
        <w:rPr>
          <w:rFonts w:ascii="Times New Roman" w:hAnsi="Times New Roman" w:cs="Times New Roman"/>
          <w:lang w:eastAsia="it-IT"/>
        </w:rPr>
        <w:t>”</w:t>
      </w:r>
      <w:r w:rsidR="00FF198B" w:rsidRPr="00ED60ED">
        <w:rPr>
          <w:rFonts w:ascii="Times New Roman" w:hAnsi="Times New Roman" w:cs="Times New Roman"/>
          <w:lang w:eastAsia="it-IT"/>
        </w:rPr>
        <w:t xml:space="preserve"> che spesso si dice di fronte alla perdita di</w:t>
      </w:r>
      <w:r w:rsidR="001D1EB5">
        <w:rPr>
          <w:rFonts w:ascii="Times New Roman" w:hAnsi="Times New Roman" w:cs="Times New Roman"/>
          <w:lang w:eastAsia="it-IT"/>
        </w:rPr>
        <w:t xml:space="preserve"> qualcuno che amiamo</w:t>
      </w:r>
      <w:r w:rsidR="007156B4">
        <w:rPr>
          <w:rFonts w:ascii="Times New Roman" w:hAnsi="Times New Roman" w:cs="Times New Roman"/>
          <w:lang w:eastAsia="it-IT"/>
        </w:rPr>
        <w:t>.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7156B4">
        <w:rPr>
          <w:rFonts w:ascii="Times New Roman" w:hAnsi="Times New Roman" w:cs="Times New Roman"/>
          <w:lang w:eastAsia="it-IT"/>
        </w:rPr>
        <w:t>A</w:t>
      </w:r>
      <w:r w:rsidR="00FF198B" w:rsidRPr="00ED60ED">
        <w:rPr>
          <w:rFonts w:ascii="Times New Roman" w:hAnsi="Times New Roman" w:cs="Times New Roman"/>
          <w:lang w:eastAsia="it-IT"/>
        </w:rPr>
        <w:t xml:space="preserve">nche Gesù davanti al </w:t>
      </w:r>
      <w:r w:rsidR="007156B4">
        <w:rPr>
          <w:rFonts w:ascii="Times New Roman" w:hAnsi="Times New Roman" w:cs="Times New Roman"/>
          <w:lang w:eastAsia="it-IT"/>
        </w:rPr>
        <w:t>s</w:t>
      </w:r>
      <w:r w:rsidR="00FF198B" w:rsidRPr="00ED60ED">
        <w:rPr>
          <w:rFonts w:ascii="Times New Roman" w:hAnsi="Times New Roman" w:cs="Times New Roman"/>
          <w:lang w:eastAsia="it-IT"/>
        </w:rPr>
        <w:t>epolcro dell</w:t>
      </w:r>
      <w:r w:rsidR="007156B4"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>amico scoppiò in lacrime</w:t>
      </w:r>
      <w:r w:rsidR="007156B4">
        <w:rPr>
          <w:rFonts w:ascii="Times New Roman" w:hAnsi="Times New Roman" w:cs="Times New Roman"/>
          <w:lang w:eastAsia="it-IT"/>
        </w:rPr>
        <w:t>; anche Gesù ha</w:t>
      </w:r>
      <w:r w:rsidR="00FF198B" w:rsidRPr="00ED60ED">
        <w:rPr>
          <w:rFonts w:ascii="Times New Roman" w:hAnsi="Times New Roman" w:cs="Times New Roman"/>
          <w:lang w:eastAsia="it-IT"/>
        </w:rPr>
        <w:t xml:space="preserve"> sperimentato che la morte e la sua morte rimangono uno scandalo. </w:t>
      </w:r>
    </w:p>
    <w:p w:rsidR="007156B4" w:rsidRDefault="007156B4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</w:p>
    <w:p w:rsidR="00FF198B" w:rsidRPr="00ED60ED" w:rsidRDefault="007156B4" w:rsidP="007156B4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M</w:t>
      </w:r>
      <w:r w:rsidR="00FF198B" w:rsidRPr="00ED60ED">
        <w:rPr>
          <w:rFonts w:ascii="Times New Roman" w:hAnsi="Times New Roman" w:cs="Times New Roman"/>
          <w:lang w:eastAsia="it-IT"/>
        </w:rPr>
        <w:t xml:space="preserve">a non tutto finisce qui! Gesù </w:t>
      </w:r>
      <w:r w:rsidR="001D1EB5">
        <w:rPr>
          <w:rFonts w:ascii="Times New Roman" w:hAnsi="Times New Roman" w:cs="Times New Roman"/>
          <w:lang w:eastAsia="it-IT"/>
        </w:rPr>
        <w:t>l’</w:t>
      </w:r>
      <w:r w:rsidR="00FF198B" w:rsidRPr="00ED60ED">
        <w:rPr>
          <w:rFonts w:ascii="Times New Roman" w:hAnsi="Times New Roman" w:cs="Times New Roman"/>
          <w:lang w:eastAsia="it-IT"/>
        </w:rPr>
        <w:t>aveva detto ai discepoli qualche</w:t>
      </w:r>
      <w:r w:rsidR="001D1EB5">
        <w:rPr>
          <w:rFonts w:ascii="Times New Roman" w:hAnsi="Times New Roman" w:cs="Times New Roman"/>
          <w:lang w:eastAsia="it-IT"/>
        </w:rPr>
        <w:t xml:space="preserve"> giorno </w:t>
      </w:r>
      <w:r w:rsidR="00FF198B" w:rsidRPr="00ED60ED">
        <w:rPr>
          <w:rFonts w:ascii="Times New Roman" w:hAnsi="Times New Roman" w:cs="Times New Roman"/>
          <w:lang w:eastAsia="it-IT"/>
        </w:rPr>
        <w:t>prima</w:t>
      </w:r>
      <w:r w:rsidR="001D1EB5">
        <w:rPr>
          <w:rFonts w:ascii="Times New Roman" w:hAnsi="Times New Roman" w:cs="Times New Roman"/>
          <w:lang w:eastAsia="it-IT"/>
        </w:rPr>
        <w:t xml:space="preserve">, </w:t>
      </w:r>
      <w:r w:rsidR="00FF198B" w:rsidRPr="00ED60ED">
        <w:rPr>
          <w:rFonts w:ascii="Times New Roman" w:hAnsi="Times New Roman" w:cs="Times New Roman"/>
          <w:lang w:eastAsia="it-IT"/>
        </w:rPr>
        <w:t>quando venne avvisato che il suo amico Lazzaro era ammalato:</w:t>
      </w:r>
      <w:r w:rsidR="001D1EB5">
        <w:rPr>
          <w:rFonts w:ascii="Times New Roman" w:hAnsi="Times New Roman" w:cs="Times New Roman"/>
          <w:lang w:eastAsia="it-IT"/>
        </w:rPr>
        <w:t xml:space="preserve"> “</w:t>
      </w:r>
      <w:r w:rsidR="001D1EB5" w:rsidRPr="001D1EB5">
        <w:rPr>
          <w:rFonts w:ascii="Times New Roman" w:hAnsi="Times New Roman" w:cs="Times New Roman"/>
          <w:i/>
          <w:iCs/>
          <w:lang w:eastAsia="it-IT"/>
        </w:rPr>
        <w:t>Q</w:t>
      </w:r>
      <w:r w:rsidR="00FF198B" w:rsidRPr="001D1EB5">
        <w:rPr>
          <w:rFonts w:ascii="Times New Roman" w:hAnsi="Times New Roman" w:cs="Times New Roman"/>
          <w:i/>
          <w:iCs/>
          <w:lang w:eastAsia="it-IT"/>
        </w:rPr>
        <w:t>uesta malattia non porterà alla morte ma è per la gloria di Dio</w:t>
      </w:r>
      <w:r w:rsidR="001D1EB5">
        <w:rPr>
          <w:rFonts w:ascii="Times New Roman" w:hAnsi="Times New Roman" w:cs="Times New Roman"/>
          <w:lang w:eastAsia="it-IT"/>
        </w:rPr>
        <w:t xml:space="preserve">” (v. </w:t>
      </w:r>
      <w:r w:rsidR="00FF198B" w:rsidRPr="00ED60ED">
        <w:rPr>
          <w:rFonts w:ascii="Times New Roman" w:hAnsi="Times New Roman" w:cs="Times New Roman"/>
          <w:lang w:eastAsia="it-IT"/>
        </w:rPr>
        <w:t>4</w:t>
      </w:r>
      <w:r w:rsidR="001D1EB5">
        <w:rPr>
          <w:rFonts w:ascii="Times New Roman" w:hAnsi="Times New Roman" w:cs="Times New Roman"/>
          <w:lang w:eastAsia="it-IT"/>
        </w:rPr>
        <w:t>)</w:t>
      </w:r>
      <w:r w:rsidR="00C561AB">
        <w:rPr>
          <w:rFonts w:ascii="Times New Roman" w:hAnsi="Times New Roman" w:cs="Times New Roman"/>
          <w:lang w:eastAsia="it-IT"/>
        </w:rPr>
        <w:t>. L</w:t>
      </w:r>
      <w:r w:rsidR="00FF198B" w:rsidRPr="00ED60ED">
        <w:rPr>
          <w:rFonts w:ascii="Times New Roman" w:hAnsi="Times New Roman" w:cs="Times New Roman"/>
          <w:lang w:eastAsia="it-IT"/>
        </w:rPr>
        <w:t xml:space="preserve">a direzione che la morte </w:t>
      </w:r>
      <w:r w:rsidR="00C561AB">
        <w:rPr>
          <w:rFonts w:ascii="Times New Roman" w:hAnsi="Times New Roman" w:cs="Times New Roman"/>
          <w:lang w:eastAsia="it-IT"/>
        </w:rPr>
        <w:t xml:space="preserve">di Lazzaro </w:t>
      </w:r>
      <w:r w:rsidR="00B74730">
        <w:rPr>
          <w:rFonts w:ascii="Times New Roman" w:hAnsi="Times New Roman" w:cs="Times New Roman"/>
          <w:lang w:eastAsia="it-IT"/>
        </w:rPr>
        <w:t xml:space="preserve">assume </w:t>
      </w:r>
      <w:r w:rsidR="00FF198B" w:rsidRPr="00ED60ED">
        <w:rPr>
          <w:rFonts w:ascii="Times New Roman" w:hAnsi="Times New Roman" w:cs="Times New Roman"/>
          <w:lang w:eastAsia="it-IT"/>
        </w:rPr>
        <w:t>non è verso il buio totale e il nulla</w:t>
      </w:r>
      <w:r w:rsidR="00C561AB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ma verso la speranza, la vita che continua dopo la morte per tutta l</w:t>
      </w:r>
      <w:r w:rsidR="00C561AB"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>eternità nel regno di Dio</w:t>
      </w:r>
      <w:r w:rsidR="00C561AB">
        <w:rPr>
          <w:rFonts w:ascii="Times New Roman" w:hAnsi="Times New Roman" w:cs="Times New Roman"/>
          <w:lang w:eastAsia="it-IT"/>
        </w:rPr>
        <w:t>, donataci dalla morte e dalla risurrezione di Gesù. R</w:t>
      </w:r>
      <w:r w:rsidR="00FF198B" w:rsidRPr="00ED60ED">
        <w:rPr>
          <w:rFonts w:ascii="Times New Roman" w:hAnsi="Times New Roman" w:cs="Times New Roman"/>
          <w:lang w:eastAsia="it-IT"/>
        </w:rPr>
        <w:t>isuona fort</w:t>
      </w:r>
      <w:r w:rsidR="00C561AB">
        <w:rPr>
          <w:rFonts w:ascii="Times New Roman" w:hAnsi="Times New Roman" w:cs="Times New Roman"/>
          <w:lang w:eastAsia="it-IT"/>
        </w:rPr>
        <w:t xml:space="preserve">e </w:t>
      </w:r>
      <w:r w:rsidR="00FF198B" w:rsidRPr="00ED60ED">
        <w:rPr>
          <w:rFonts w:ascii="Times New Roman" w:hAnsi="Times New Roman" w:cs="Times New Roman"/>
          <w:lang w:eastAsia="it-IT"/>
        </w:rPr>
        <w:t xml:space="preserve">in questa celebrazione il grido di Gesù: </w:t>
      </w:r>
      <w:r w:rsidR="00C561AB">
        <w:rPr>
          <w:rFonts w:ascii="Times New Roman" w:hAnsi="Times New Roman" w:cs="Times New Roman"/>
          <w:lang w:eastAsia="it-IT"/>
        </w:rPr>
        <w:t>“</w:t>
      </w:r>
      <w:r w:rsidR="00C561AB" w:rsidRPr="00C561AB">
        <w:rPr>
          <w:rFonts w:ascii="Times New Roman" w:hAnsi="Times New Roman" w:cs="Times New Roman"/>
          <w:i/>
          <w:iCs/>
          <w:lang w:eastAsia="it-IT"/>
        </w:rPr>
        <w:t>T</w:t>
      </w:r>
      <w:r w:rsidR="00FF198B" w:rsidRPr="00C561AB">
        <w:rPr>
          <w:rFonts w:ascii="Times New Roman" w:hAnsi="Times New Roman" w:cs="Times New Roman"/>
          <w:i/>
          <w:iCs/>
          <w:lang w:eastAsia="it-IT"/>
        </w:rPr>
        <w:t>ogliete la pietra</w:t>
      </w:r>
      <w:r w:rsidR="00C561AB" w:rsidRPr="00C561AB">
        <w:rPr>
          <w:rFonts w:ascii="Times New Roman" w:hAnsi="Times New Roman" w:cs="Times New Roman"/>
          <w:i/>
          <w:iCs/>
          <w:lang w:eastAsia="it-IT"/>
        </w:rPr>
        <w:t>!</w:t>
      </w:r>
      <w:r w:rsidR="00C561AB">
        <w:rPr>
          <w:rFonts w:ascii="Times New Roman" w:hAnsi="Times New Roman" w:cs="Times New Roman"/>
          <w:lang w:eastAsia="it-IT"/>
        </w:rPr>
        <w:t>” (</w:t>
      </w:r>
      <w:r w:rsidR="00FF198B" w:rsidRPr="00ED60ED">
        <w:rPr>
          <w:rFonts w:ascii="Times New Roman" w:hAnsi="Times New Roman" w:cs="Times New Roman"/>
          <w:lang w:eastAsia="it-IT"/>
        </w:rPr>
        <w:t>v</w:t>
      </w:r>
      <w:r w:rsidR="00C561AB">
        <w:rPr>
          <w:rFonts w:ascii="Times New Roman" w:hAnsi="Times New Roman" w:cs="Times New Roman"/>
          <w:lang w:eastAsia="it-IT"/>
        </w:rPr>
        <w:t>.</w:t>
      </w:r>
      <w:r w:rsidR="00FF198B" w:rsidRPr="00ED60ED">
        <w:rPr>
          <w:rFonts w:ascii="Times New Roman" w:hAnsi="Times New Roman" w:cs="Times New Roman"/>
          <w:lang w:eastAsia="it-IT"/>
        </w:rPr>
        <w:t xml:space="preserve"> 39</w:t>
      </w:r>
      <w:r w:rsidR="00C561AB">
        <w:rPr>
          <w:rFonts w:ascii="Times New Roman" w:hAnsi="Times New Roman" w:cs="Times New Roman"/>
          <w:lang w:eastAsia="it-IT"/>
        </w:rPr>
        <w:t>)</w:t>
      </w:r>
      <w:r w:rsidR="00FF198B" w:rsidRPr="00ED60ED">
        <w:rPr>
          <w:rFonts w:ascii="Times New Roman" w:hAnsi="Times New Roman" w:cs="Times New Roman"/>
          <w:lang w:eastAsia="it-IT"/>
        </w:rPr>
        <w:t xml:space="preserve">. </w:t>
      </w:r>
      <w:r w:rsidR="00C561AB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>l nostro pensiero</w:t>
      </w:r>
      <w:r w:rsidR="00C561AB">
        <w:rPr>
          <w:rFonts w:ascii="Times New Roman" w:hAnsi="Times New Roman" w:cs="Times New Roman"/>
          <w:lang w:eastAsia="it-IT"/>
        </w:rPr>
        <w:t xml:space="preserve"> corre </w:t>
      </w:r>
      <w:r w:rsidR="00FF198B" w:rsidRPr="00ED60ED">
        <w:rPr>
          <w:rFonts w:ascii="Times New Roman" w:hAnsi="Times New Roman" w:cs="Times New Roman"/>
          <w:lang w:eastAsia="it-IT"/>
        </w:rPr>
        <w:t>ad un</w:t>
      </w:r>
      <w:r w:rsidR="00C561AB"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>altra pietra</w:t>
      </w:r>
      <w:r w:rsidR="00C561AB">
        <w:rPr>
          <w:rFonts w:ascii="Times New Roman" w:hAnsi="Times New Roman" w:cs="Times New Roman"/>
          <w:lang w:eastAsia="it-IT"/>
        </w:rPr>
        <w:t>, quella del s</w:t>
      </w:r>
      <w:r w:rsidR="00FF198B" w:rsidRPr="00ED60ED">
        <w:rPr>
          <w:rFonts w:ascii="Times New Roman" w:hAnsi="Times New Roman" w:cs="Times New Roman"/>
          <w:lang w:eastAsia="it-IT"/>
        </w:rPr>
        <w:t xml:space="preserve">epolcro di Gesù. </w:t>
      </w:r>
      <w:r w:rsidR="00C561AB">
        <w:rPr>
          <w:rFonts w:ascii="Times New Roman" w:hAnsi="Times New Roman" w:cs="Times New Roman"/>
          <w:lang w:eastAsia="it-IT"/>
        </w:rPr>
        <w:t>L</w:t>
      </w:r>
      <w:r w:rsidR="00FF198B" w:rsidRPr="00ED60ED">
        <w:rPr>
          <w:rFonts w:ascii="Times New Roman" w:hAnsi="Times New Roman" w:cs="Times New Roman"/>
          <w:lang w:eastAsia="it-IT"/>
        </w:rPr>
        <w:t xml:space="preserve">a tomba, spazio abitato dalla morte, diventa grazie alla </w:t>
      </w:r>
      <w:r w:rsidR="008B38A1"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>ede il luogo della manifestazione della presenza di Dio</w:t>
      </w:r>
      <w:r w:rsidR="00C561AB">
        <w:rPr>
          <w:rFonts w:ascii="Times New Roman" w:hAnsi="Times New Roman" w:cs="Times New Roman"/>
          <w:lang w:eastAsia="it-IT"/>
        </w:rPr>
        <w:t>. I</w:t>
      </w:r>
      <w:r w:rsidR="00FF198B" w:rsidRPr="00ED60ED">
        <w:rPr>
          <w:rFonts w:ascii="Times New Roman" w:hAnsi="Times New Roman" w:cs="Times New Roman"/>
          <w:lang w:eastAsia="it-IT"/>
        </w:rPr>
        <w:t>l ritorno alla vita di Lazzaro è il segno dell</w:t>
      </w:r>
      <w:r w:rsidR="00C561AB"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>amore e dell</w:t>
      </w:r>
      <w:r w:rsidR="00C561AB"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 xml:space="preserve">autorità di Gesù sulla vita e sulla morte. </w:t>
      </w:r>
      <w:r w:rsidR="00C561AB">
        <w:rPr>
          <w:rFonts w:ascii="Times New Roman" w:hAnsi="Times New Roman" w:cs="Times New Roman"/>
          <w:lang w:eastAsia="it-IT"/>
        </w:rPr>
        <w:t>A</w:t>
      </w:r>
      <w:r w:rsidR="00FF198B" w:rsidRPr="00ED60ED">
        <w:rPr>
          <w:rFonts w:ascii="Times New Roman" w:hAnsi="Times New Roman" w:cs="Times New Roman"/>
          <w:lang w:eastAsia="it-IT"/>
        </w:rPr>
        <w:t>nche se la morte fa paura e fa soffrire</w:t>
      </w:r>
      <w:r w:rsidR="00C561AB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sappiamo che è stata vinta dalla </w:t>
      </w:r>
      <w:r w:rsidR="00C561AB">
        <w:rPr>
          <w:rFonts w:ascii="Times New Roman" w:hAnsi="Times New Roman" w:cs="Times New Roman"/>
          <w:lang w:eastAsia="it-IT"/>
        </w:rPr>
        <w:t>R</w:t>
      </w:r>
      <w:r w:rsidR="00FF198B" w:rsidRPr="00ED60ED">
        <w:rPr>
          <w:rFonts w:ascii="Times New Roman" w:hAnsi="Times New Roman" w:cs="Times New Roman"/>
          <w:lang w:eastAsia="it-IT"/>
        </w:rPr>
        <w:t>isurrezione di Gesù</w:t>
      </w:r>
      <w:r w:rsidR="00C561AB">
        <w:rPr>
          <w:rFonts w:ascii="Times New Roman" w:hAnsi="Times New Roman" w:cs="Times New Roman"/>
          <w:lang w:eastAsia="it-IT"/>
        </w:rPr>
        <w:t xml:space="preserve"> che ha offerto anche a </w:t>
      </w:r>
      <w:r w:rsidR="00FF198B" w:rsidRPr="00ED60ED">
        <w:rPr>
          <w:rFonts w:ascii="Times New Roman" w:hAnsi="Times New Roman" w:cs="Times New Roman"/>
          <w:lang w:eastAsia="it-IT"/>
        </w:rPr>
        <w:t>ciascuno di noi.</w:t>
      </w:r>
    </w:p>
    <w:p w:rsidR="00FF198B" w:rsidRPr="00ED60ED" w:rsidRDefault="00FF198B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</w:p>
    <w:p w:rsidR="002834BC" w:rsidRDefault="008B38A1" w:rsidP="000070F7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Ci troviamo insieme </w:t>
      </w:r>
      <w:r w:rsidR="00FF198B" w:rsidRPr="00ED60ED">
        <w:rPr>
          <w:rFonts w:ascii="Times New Roman" w:hAnsi="Times New Roman" w:cs="Times New Roman"/>
          <w:lang w:eastAsia="it-IT"/>
        </w:rPr>
        <w:t>per ringraziare il Signore per il dono che ci ha dato</w:t>
      </w:r>
      <w:r>
        <w:rPr>
          <w:rFonts w:ascii="Times New Roman" w:hAnsi="Times New Roman" w:cs="Times New Roman"/>
          <w:lang w:eastAsia="it-IT"/>
        </w:rPr>
        <w:t xml:space="preserve"> nella persona di </w:t>
      </w:r>
      <w:r w:rsidR="00FF198B" w:rsidRPr="00ED60ED">
        <w:rPr>
          <w:rFonts w:ascii="Times New Roman" w:hAnsi="Times New Roman" w:cs="Times New Roman"/>
          <w:lang w:eastAsia="it-IT"/>
        </w:rPr>
        <w:t>don</w:t>
      </w:r>
      <w:r>
        <w:rPr>
          <w:rFonts w:ascii="Times New Roman" w:hAnsi="Times New Roman" w:cs="Times New Roman"/>
          <w:lang w:eastAsia="it-IT"/>
        </w:rPr>
        <w:t xml:space="preserve"> D</w:t>
      </w:r>
      <w:r w:rsidR="00FF198B" w:rsidRPr="00ED60ED">
        <w:rPr>
          <w:rFonts w:ascii="Times New Roman" w:hAnsi="Times New Roman" w:cs="Times New Roman"/>
          <w:lang w:eastAsia="it-IT"/>
        </w:rPr>
        <w:t>ario che ha speso tutta la sua vita per portare all</w:t>
      </w:r>
      <w:r w:rsidR="00B74730">
        <w:rPr>
          <w:rFonts w:ascii="Times New Roman" w:hAnsi="Times New Roman" w:cs="Times New Roman"/>
          <w:lang w:eastAsia="it-IT"/>
        </w:rPr>
        <w:t xml:space="preserve">a gente </w:t>
      </w:r>
      <w:r w:rsidR="00FF198B" w:rsidRPr="00ED60ED">
        <w:rPr>
          <w:rFonts w:ascii="Times New Roman" w:hAnsi="Times New Roman" w:cs="Times New Roman"/>
          <w:lang w:eastAsia="it-IT"/>
        </w:rPr>
        <w:t>che incontrava l</w:t>
      </w:r>
      <w:r>
        <w:rPr>
          <w:rFonts w:ascii="Times New Roman" w:hAnsi="Times New Roman" w:cs="Times New Roman"/>
          <w:lang w:eastAsia="it-IT"/>
        </w:rPr>
        <w:t>’</w:t>
      </w:r>
      <w:r w:rsidR="00FF198B" w:rsidRPr="00ED60ED">
        <w:rPr>
          <w:rFonts w:ascii="Times New Roman" w:hAnsi="Times New Roman" w:cs="Times New Roman"/>
          <w:lang w:eastAsia="it-IT"/>
        </w:rPr>
        <w:t xml:space="preserve">amore e la vicinanza di Dio che non ci </w:t>
      </w:r>
      <w:r>
        <w:rPr>
          <w:rFonts w:ascii="Times New Roman" w:hAnsi="Times New Roman" w:cs="Times New Roman"/>
          <w:lang w:eastAsia="it-IT"/>
        </w:rPr>
        <w:t xml:space="preserve">lascia </w:t>
      </w:r>
      <w:r w:rsidR="00FF198B" w:rsidRPr="00ED60ED">
        <w:rPr>
          <w:rFonts w:ascii="Times New Roman" w:hAnsi="Times New Roman" w:cs="Times New Roman"/>
          <w:lang w:eastAsia="it-IT"/>
        </w:rPr>
        <w:t>soli</w:t>
      </w:r>
      <w:r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e che</w:t>
      </w:r>
      <w:r>
        <w:rPr>
          <w:rFonts w:ascii="Times New Roman" w:hAnsi="Times New Roman" w:cs="Times New Roman"/>
          <w:lang w:eastAsia="it-IT"/>
        </w:rPr>
        <w:t xml:space="preserve"> nel suo Figlio Gesù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>
        <w:rPr>
          <w:rFonts w:ascii="Times New Roman" w:hAnsi="Times New Roman" w:cs="Times New Roman"/>
          <w:lang w:eastAsia="it-IT"/>
        </w:rPr>
        <w:t xml:space="preserve">ci ha promesso </w:t>
      </w:r>
      <w:r w:rsidR="00FF198B" w:rsidRPr="00ED60ED">
        <w:rPr>
          <w:rFonts w:ascii="Times New Roman" w:hAnsi="Times New Roman" w:cs="Times New Roman"/>
          <w:lang w:eastAsia="it-IT"/>
        </w:rPr>
        <w:t>una dimora eterna che non avrà mai fine.</w:t>
      </w:r>
      <w:r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63 anni di vita e 38 anni di prete sono pochi</w:t>
      </w:r>
      <w:r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ma più</w:t>
      </w:r>
      <w:r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 xml:space="preserve">che sufficienti per aiutarci a delineare e comprendere la grande </w:t>
      </w:r>
      <w:r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 xml:space="preserve">ede e la ricchezza del </w:t>
      </w:r>
      <w:r>
        <w:rPr>
          <w:rFonts w:ascii="Times New Roman" w:hAnsi="Times New Roman" w:cs="Times New Roman"/>
          <w:lang w:eastAsia="it-IT"/>
        </w:rPr>
        <w:t>m</w:t>
      </w:r>
      <w:r w:rsidR="00FF198B" w:rsidRPr="00ED60ED">
        <w:rPr>
          <w:rFonts w:ascii="Times New Roman" w:hAnsi="Times New Roman" w:cs="Times New Roman"/>
          <w:lang w:eastAsia="it-IT"/>
        </w:rPr>
        <w:t>inistero presbiterale di Don Dario.</w:t>
      </w:r>
      <w:r>
        <w:rPr>
          <w:rFonts w:ascii="Times New Roman" w:hAnsi="Times New Roman" w:cs="Times New Roman"/>
          <w:lang w:eastAsia="it-IT"/>
        </w:rPr>
        <w:t xml:space="preserve"> L</w:t>
      </w:r>
      <w:r w:rsidR="00FF198B" w:rsidRPr="00ED60ED">
        <w:rPr>
          <w:rFonts w:ascii="Times New Roman" w:hAnsi="Times New Roman" w:cs="Times New Roman"/>
          <w:lang w:eastAsia="it-IT"/>
        </w:rPr>
        <w:t xml:space="preserve">e parole che ha scritto nella lettera al vescovo </w:t>
      </w:r>
      <w:r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 xml:space="preserve">reschi </w:t>
      </w:r>
      <w:r>
        <w:rPr>
          <w:rFonts w:ascii="Times New Roman" w:hAnsi="Times New Roman" w:cs="Times New Roman"/>
          <w:lang w:eastAsia="it-IT"/>
        </w:rPr>
        <w:t xml:space="preserve">per </w:t>
      </w:r>
      <w:r w:rsidR="00FF198B" w:rsidRPr="00ED60ED">
        <w:rPr>
          <w:rFonts w:ascii="Times New Roman" w:hAnsi="Times New Roman" w:cs="Times New Roman"/>
          <w:lang w:eastAsia="it-IT"/>
        </w:rPr>
        <w:t>chiede</w:t>
      </w:r>
      <w:r>
        <w:rPr>
          <w:rFonts w:ascii="Times New Roman" w:hAnsi="Times New Roman" w:cs="Times New Roman"/>
          <w:lang w:eastAsia="it-IT"/>
        </w:rPr>
        <w:t>re</w:t>
      </w:r>
      <w:r w:rsidR="00FF198B" w:rsidRPr="00ED60ED">
        <w:rPr>
          <w:rFonts w:ascii="Times New Roman" w:hAnsi="Times New Roman" w:cs="Times New Roman"/>
          <w:lang w:eastAsia="it-IT"/>
        </w:rPr>
        <w:t xml:space="preserve"> l</w:t>
      </w:r>
      <w:r>
        <w:rPr>
          <w:rFonts w:ascii="Times New Roman" w:hAnsi="Times New Roman" w:cs="Times New Roman"/>
          <w:lang w:eastAsia="it-IT"/>
        </w:rPr>
        <w:t>’O</w:t>
      </w:r>
      <w:r w:rsidR="00FF198B" w:rsidRPr="00ED60ED">
        <w:rPr>
          <w:rFonts w:ascii="Times New Roman" w:hAnsi="Times New Roman" w:cs="Times New Roman"/>
          <w:lang w:eastAsia="it-IT"/>
        </w:rPr>
        <w:t>rdinazione presbiterale</w:t>
      </w:r>
      <w:r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esprimono</w:t>
      </w:r>
      <w:r>
        <w:rPr>
          <w:rFonts w:ascii="Times New Roman" w:hAnsi="Times New Roman" w:cs="Times New Roman"/>
          <w:lang w:eastAsia="it-IT"/>
        </w:rPr>
        <w:t xml:space="preserve"> bene</w:t>
      </w:r>
      <w:r w:rsidR="00FF198B" w:rsidRPr="00ED60ED">
        <w:rPr>
          <w:rFonts w:ascii="Times New Roman" w:hAnsi="Times New Roman" w:cs="Times New Roman"/>
          <w:lang w:eastAsia="it-IT"/>
        </w:rPr>
        <w:t xml:space="preserve"> la sua </w:t>
      </w:r>
      <w:r w:rsidR="006A50E2">
        <w:rPr>
          <w:rFonts w:ascii="Times New Roman" w:hAnsi="Times New Roman" w:cs="Times New Roman"/>
          <w:lang w:eastAsia="it-IT"/>
        </w:rPr>
        <w:t>statura di uomo e pastore</w:t>
      </w:r>
      <w:r>
        <w:rPr>
          <w:rFonts w:ascii="Times New Roman" w:hAnsi="Times New Roman" w:cs="Times New Roman"/>
          <w:lang w:eastAsia="it-IT"/>
        </w:rPr>
        <w:t>: “</w:t>
      </w:r>
      <w:r w:rsidRPr="008B38A1">
        <w:rPr>
          <w:rFonts w:ascii="Times New Roman" w:hAnsi="Times New Roman" w:cs="Times New Roman"/>
          <w:i/>
          <w:iCs/>
          <w:lang w:eastAsia="it-IT"/>
        </w:rPr>
        <w:t>P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 xml:space="preserve">enso al prete operatore </w:t>
      </w:r>
      <w:r w:rsidRPr="008B38A1">
        <w:rPr>
          <w:rFonts w:ascii="Times New Roman" w:hAnsi="Times New Roman" w:cs="Times New Roman"/>
          <w:i/>
          <w:iCs/>
          <w:lang w:eastAsia="it-IT"/>
        </w:rPr>
        <w:t xml:space="preserve">e 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>costruttore di pace.</w:t>
      </w:r>
      <w:r w:rsidRPr="008B38A1">
        <w:rPr>
          <w:rFonts w:ascii="Times New Roman" w:hAnsi="Times New Roman" w:cs="Times New Roman"/>
          <w:i/>
          <w:iCs/>
          <w:lang w:eastAsia="it-IT"/>
        </w:rPr>
        <w:t xml:space="preserve"> E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 xml:space="preserve">gli lavora con passione nel tessuto della comunità, artefice e tessitore paziente </w:t>
      </w:r>
      <w:r w:rsidRPr="008B38A1">
        <w:rPr>
          <w:rFonts w:ascii="Times New Roman" w:hAnsi="Times New Roman" w:cs="Times New Roman"/>
          <w:i/>
          <w:iCs/>
          <w:lang w:eastAsia="it-IT"/>
        </w:rPr>
        <w:t xml:space="preserve">e 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 xml:space="preserve">fiducioso di rapporti sempre nuovi. </w:t>
      </w:r>
      <w:r w:rsidRPr="008B38A1">
        <w:rPr>
          <w:rFonts w:ascii="Times New Roman" w:hAnsi="Times New Roman" w:cs="Times New Roman"/>
          <w:i/>
          <w:iCs/>
          <w:lang w:eastAsia="it-IT"/>
        </w:rPr>
        <w:t>L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>ui, come pastore, conosce a uno a uno i suoi fratelli, spe</w:t>
      </w:r>
      <w:r w:rsidRPr="008B38A1">
        <w:rPr>
          <w:rFonts w:ascii="Times New Roman" w:hAnsi="Times New Roman" w:cs="Times New Roman"/>
          <w:i/>
          <w:iCs/>
          <w:lang w:eastAsia="it-IT"/>
        </w:rPr>
        <w:t>zza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 xml:space="preserve"> con loro il pane dell</w:t>
      </w:r>
      <w:r w:rsidRPr="008B38A1">
        <w:rPr>
          <w:rFonts w:ascii="Times New Roman" w:hAnsi="Times New Roman" w:cs="Times New Roman"/>
          <w:i/>
          <w:iCs/>
          <w:lang w:eastAsia="it-IT"/>
        </w:rPr>
        <w:t>’A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 xml:space="preserve">more più grande ed educa alla </w:t>
      </w:r>
      <w:r w:rsidRPr="008B38A1">
        <w:rPr>
          <w:rFonts w:ascii="Times New Roman" w:hAnsi="Times New Roman" w:cs="Times New Roman"/>
          <w:i/>
          <w:iCs/>
          <w:lang w:eastAsia="it-IT"/>
        </w:rPr>
        <w:t>f</w:t>
      </w:r>
      <w:r w:rsidR="00FF198B" w:rsidRPr="008B38A1">
        <w:rPr>
          <w:rFonts w:ascii="Times New Roman" w:hAnsi="Times New Roman" w:cs="Times New Roman"/>
          <w:i/>
          <w:iCs/>
          <w:lang w:eastAsia="it-IT"/>
        </w:rPr>
        <w:t>ede un popolo minacciato dalla frammentazione</w:t>
      </w:r>
      <w:r>
        <w:rPr>
          <w:rFonts w:ascii="Times New Roman" w:hAnsi="Times New Roman" w:cs="Times New Roman"/>
          <w:lang w:eastAsia="it-IT"/>
        </w:rPr>
        <w:t>”</w:t>
      </w:r>
      <w:r w:rsidR="00FF198B" w:rsidRPr="00ED60ED">
        <w:rPr>
          <w:rFonts w:ascii="Times New Roman" w:hAnsi="Times New Roman" w:cs="Times New Roman"/>
          <w:lang w:eastAsia="it-IT"/>
        </w:rPr>
        <w:t xml:space="preserve">. Queste parole scritte </w:t>
      </w:r>
      <w:r>
        <w:rPr>
          <w:rFonts w:ascii="Times New Roman" w:hAnsi="Times New Roman" w:cs="Times New Roman"/>
          <w:lang w:eastAsia="it-IT"/>
        </w:rPr>
        <w:t>n</w:t>
      </w:r>
      <w:r w:rsidR="00FF198B" w:rsidRPr="00ED60ED">
        <w:rPr>
          <w:rFonts w:ascii="Times New Roman" w:hAnsi="Times New Roman" w:cs="Times New Roman"/>
          <w:lang w:eastAsia="it-IT"/>
        </w:rPr>
        <w:t>el 1986</w:t>
      </w:r>
      <w:r w:rsidR="006A50E2">
        <w:rPr>
          <w:rFonts w:ascii="Times New Roman" w:hAnsi="Times New Roman" w:cs="Times New Roman"/>
          <w:lang w:eastAsia="it-IT"/>
        </w:rPr>
        <w:t xml:space="preserve"> possono ben considerarsi </w:t>
      </w:r>
      <w:r>
        <w:rPr>
          <w:rFonts w:ascii="Times New Roman" w:hAnsi="Times New Roman" w:cs="Times New Roman"/>
          <w:lang w:eastAsia="it-IT"/>
        </w:rPr>
        <w:t xml:space="preserve">il riassunto </w:t>
      </w:r>
      <w:r w:rsidR="00FF198B" w:rsidRPr="00ED60ED">
        <w:rPr>
          <w:rFonts w:ascii="Times New Roman" w:hAnsi="Times New Roman" w:cs="Times New Roman"/>
          <w:lang w:eastAsia="it-IT"/>
        </w:rPr>
        <w:t xml:space="preserve">del suo </w:t>
      </w:r>
      <w:r>
        <w:rPr>
          <w:rFonts w:ascii="Times New Roman" w:hAnsi="Times New Roman" w:cs="Times New Roman"/>
          <w:lang w:eastAsia="it-IT"/>
        </w:rPr>
        <w:t>m</w:t>
      </w:r>
      <w:r w:rsidR="00FF198B" w:rsidRPr="00ED60ED">
        <w:rPr>
          <w:rFonts w:ascii="Times New Roman" w:hAnsi="Times New Roman" w:cs="Times New Roman"/>
          <w:lang w:eastAsia="it-IT"/>
        </w:rPr>
        <w:t xml:space="preserve">inistero. </w:t>
      </w:r>
      <w:r>
        <w:rPr>
          <w:rFonts w:ascii="Times New Roman" w:hAnsi="Times New Roman" w:cs="Times New Roman"/>
          <w:lang w:eastAsia="it-IT"/>
        </w:rPr>
        <w:t>U</w:t>
      </w:r>
      <w:r w:rsidR="00FF198B" w:rsidRPr="00ED60ED">
        <w:rPr>
          <w:rFonts w:ascii="Times New Roman" w:hAnsi="Times New Roman" w:cs="Times New Roman"/>
          <w:lang w:eastAsia="it-IT"/>
        </w:rPr>
        <w:t xml:space="preserve">n </w:t>
      </w:r>
      <w:r>
        <w:rPr>
          <w:rFonts w:ascii="Times New Roman" w:hAnsi="Times New Roman" w:cs="Times New Roman"/>
          <w:lang w:eastAsia="it-IT"/>
        </w:rPr>
        <w:t>m</w:t>
      </w:r>
      <w:r w:rsidR="00FF198B" w:rsidRPr="00ED60ED">
        <w:rPr>
          <w:rFonts w:ascii="Times New Roman" w:hAnsi="Times New Roman" w:cs="Times New Roman"/>
          <w:lang w:eastAsia="it-IT"/>
        </w:rPr>
        <w:t>inistero ricco di attività e di esperienza, dove si è sempre speso con amore ed entusiasm</w:t>
      </w:r>
      <w:r>
        <w:rPr>
          <w:rFonts w:ascii="Times New Roman" w:hAnsi="Times New Roman" w:cs="Times New Roman"/>
          <w:lang w:eastAsia="it-IT"/>
        </w:rPr>
        <w:t xml:space="preserve">o, sempre in prima linea tra la gente. </w:t>
      </w:r>
      <w:r w:rsidR="00FF198B" w:rsidRPr="00ED60ED">
        <w:rPr>
          <w:rFonts w:ascii="Times New Roman" w:hAnsi="Times New Roman" w:cs="Times New Roman"/>
          <w:lang w:eastAsia="it-IT"/>
        </w:rPr>
        <w:t xml:space="preserve"> Con il suo carattere mite</w:t>
      </w:r>
      <w:r>
        <w:rPr>
          <w:rFonts w:ascii="Times New Roman" w:hAnsi="Times New Roman" w:cs="Times New Roman"/>
          <w:lang w:eastAsia="it-IT"/>
        </w:rPr>
        <w:t xml:space="preserve"> e un cuore buono, talvolta</w:t>
      </w:r>
      <w:r w:rsidR="00FF198B" w:rsidRPr="00ED60ED">
        <w:rPr>
          <w:rFonts w:ascii="Times New Roman" w:hAnsi="Times New Roman" w:cs="Times New Roman"/>
          <w:lang w:eastAsia="it-IT"/>
        </w:rPr>
        <w:t xml:space="preserve"> riservato</w:t>
      </w:r>
      <w:r w:rsidR="002B5C55">
        <w:rPr>
          <w:rFonts w:ascii="Times New Roman" w:hAnsi="Times New Roman" w:cs="Times New Roman"/>
          <w:lang w:eastAsia="it-IT"/>
        </w:rPr>
        <w:t xml:space="preserve">, ma </w:t>
      </w:r>
      <w:r w:rsidR="00FF198B" w:rsidRPr="00ED60ED">
        <w:rPr>
          <w:rFonts w:ascii="Times New Roman" w:hAnsi="Times New Roman" w:cs="Times New Roman"/>
          <w:lang w:eastAsia="it-IT"/>
        </w:rPr>
        <w:t xml:space="preserve">con </w:t>
      </w:r>
      <w:r>
        <w:rPr>
          <w:rFonts w:ascii="Times New Roman" w:hAnsi="Times New Roman" w:cs="Times New Roman"/>
          <w:lang w:eastAsia="it-IT"/>
        </w:rPr>
        <w:t>una</w:t>
      </w:r>
      <w:r w:rsidR="00DA79CF">
        <w:rPr>
          <w:rFonts w:ascii="Times New Roman" w:hAnsi="Times New Roman" w:cs="Times New Roman"/>
          <w:lang w:eastAsia="it-IT"/>
        </w:rPr>
        <w:t xml:space="preserve"> grande capacità di ascolto, ha saputo entrare in relazione con tutti quelli che incontrava, penetrando </w:t>
      </w:r>
      <w:r w:rsidR="00FF198B" w:rsidRPr="00ED60ED">
        <w:rPr>
          <w:rFonts w:ascii="Times New Roman" w:hAnsi="Times New Roman" w:cs="Times New Roman"/>
          <w:lang w:eastAsia="it-IT"/>
        </w:rPr>
        <w:t>l</w:t>
      </w:r>
      <w:r w:rsidR="00DA79CF">
        <w:rPr>
          <w:rFonts w:ascii="Times New Roman" w:hAnsi="Times New Roman" w:cs="Times New Roman"/>
          <w:lang w:eastAsia="it-IT"/>
        </w:rPr>
        <w:t>e</w:t>
      </w:r>
      <w:r w:rsidR="00FF198B" w:rsidRPr="00ED60ED">
        <w:rPr>
          <w:rFonts w:ascii="Times New Roman" w:hAnsi="Times New Roman" w:cs="Times New Roman"/>
          <w:lang w:eastAsia="it-IT"/>
        </w:rPr>
        <w:t xml:space="preserve"> profondità del cuore e comprendendo</w:t>
      </w:r>
      <w:r w:rsidR="00DA79CF">
        <w:rPr>
          <w:rFonts w:ascii="Times New Roman" w:hAnsi="Times New Roman" w:cs="Times New Roman"/>
          <w:lang w:eastAsia="it-IT"/>
        </w:rPr>
        <w:t>ne</w:t>
      </w:r>
      <w:r w:rsidR="00FF198B" w:rsidRPr="00ED60ED">
        <w:rPr>
          <w:rFonts w:ascii="Times New Roman" w:hAnsi="Times New Roman" w:cs="Times New Roman"/>
          <w:lang w:eastAsia="it-IT"/>
        </w:rPr>
        <w:t xml:space="preserve"> i bisogni e</w:t>
      </w:r>
      <w:r w:rsidR="00DA79CF">
        <w:rPr>
          <w:rFonts w:ascii="Times New Roman" w:hAnsi="Times New Roman" w:cs="Times New Roman"/>
          <w:lang w:eastAsia="it-IT"/>
        </w:rPr>
        <w:t xml:space="preserve"> le </w:t>
      </w:r>
      <w:r w:rsidR="00FF198B" w:rsidRPr="00ED60ED">
        <w:rPr>
          <w:rFonts w:ascii="Times New Roman" w:hAnsi="Times New Roman" w:cs="Times New Roman"/>
          <w:lang w:eastAsia="it-IT"/>
        </w:rPr>
        <w:t xml:space="preserve">necessità. </w:t>
      </w:r>
      <w:r w:rsidR="00DA79CF">
        <w:rPr>
          <w:rFonts w:ascii="Times New Roman" w:hAnsi="Times New Roman" w:cs="Times New Roman"/>
          <w:lang w:eastAsia="it-IT"/>
        </w:rPr>
        <w:t>Anche la sua passione e l’amore allo sport e al ca</w:t>
      </w:r>
      <w:r w:rsidR="00B74730">
        <w:rPr>
          <w:rFonts w:ascii="Times New Roman" w:hAnsi="Times New Roman" w:cs="Times New Roman"/>
          <w:lang w:eastAsia="it-IT"/>
        </w:rPr>
        <w:t>l</w:t>
      </w:r>
      <w:r w:rsidR="00DA79CF">
        <w:rPr>
          <w:rFonts w:ascii="Times New Roman" w:hAnsi="Times New Roman" w:cs="Times New Roman"/>
          <w:lang w:eastAsia="it-IT"/>
        </w:rPr>
        <w:t>cio ha</w:t>
      </w:r>
      <w:r w:rsidR="002B5C55">
        <w:rPr>
          <w:rFonts w:ascii="Times New Roman" w:hAnsi="Times New Roman" w:cs="Times New Roman"/>
          <w:lang w:eastAsia="it-IT"/>
        </w:rPr>
        <w:t>nno</w:t>
      </w:r>
      <w:r w:rsidR="00DA79CF">
        <w:rPr>
          <w:rFonts w:ascii="Times New Roman" w:hAnsi="Times New Roman" w:cs="Times New Roman"/>
          <w:lang w:eastAsia="it-IT"/>
        </w:rPr>
        <w:t xml:space="preserve"> favorito dialoghi e incontri con</w:t>
      </w:r>
      <w:r w:rsidR="002B5C55">
        <w:rPr>
          <w:rFonts w:ascii="Times New Roman" w:hAnsi="Times New Roman" w:cs="Times New Roman"/>
          <w:lang w:eastAsia="it-IT"/>
        </w:rPr>
        <w:t xml:space="preserve"> </w:t>
      </w:r>
      <w:r w:rsidR="00B74730">
        <w:rPr>
          <w:rFonts w:ascii="Times New Roman" w:hAnsi="Times New Roman" w:cs="Times New Roman"/>
          <w:lang w:eastAsia="it-IT"/>
        </w:rPr>
        <w:t xml:space="preserve">persone </w:t>
      </w:r>
      <w:r w:rsidR="00DA79CF">
        <w:rPr>
          <w:rFonts w:ascii="Times New Roman" w:hAnsi="Times New Roman" w:cs="Times New Roman"/>
          <w:lang w:eastAsia="it-IT"/>
        </w:rPr>
        <w:t>più di</w:t>
      </w:r>
      <w:r w:rsidR="002B5C55">
        <w:rPr>
          <w:rFonts w:ascii="Times New Roman" w:hAnsi="Times New Roman" w:cs="Times New Roman"/>
          <w:lang w:eastAsia="it-IT"/>
        </w:rPr>
        <w:t>vers</w:t>
      </w:r>
      <w:r w:rsidR="00B74730">
        <w:rPr>
          <w:rFonts w:ascii="Times New Roman" w:hAnsi="Times New Roman" w:cs="Times New Roman"/>
          <w:lang w:eastAsia="it-IT"/>
        </w:rPr>
        <w:t>e</w:t>
      </w:r>
      <w:r w:rsidR="00DA79CF">
        <w:rPr>
          <w:rFonts w:ascii="Times New Roman" w:hAnsi="Times New Roman" w:cs="Times New Roman"/>
          <w:lang w:eastAsia="it-IT"/>
        </w:rPr>
        <w:t>. S</w:t>
      </w:r>
      <w:r w:rsidR="00FF198B" w:rsidRPr="00ED60ED">
        <w:rPr>
          <w:rFonts w:ascii="Times New Roman" w:hAnsi="Times New Roman" w:cs="Times New Roman"/>
          <w:lang w:eastAsia="it-IT"/>
        </w:rPr>
        <w:t xml:space="preserve">e lo ricordano così soprattutto i ragazzi e i giovani nei primi anni del suo </w:t>
      </w:r>
      <w:r w:rsidR="00DA79CF">
        <w:rPr>
          <w:rFonts w:ascii="Times New Roman" w:hAnsi="Times New Roman" w:cs="Times New Roman"/>
          <w:lang w:eastAsia="it-IT"/>
        </w:rPr>
        <w:t>m</w:t>
      </w:r>
      <w:r w:rsidR="00FF198B" w:rsidRPr="00ED60ED">
        <w:rPr>
          <w:rFonts w:ascii="Times New Roman" w:hAnsi="Times New Roman" w:cs="Times New Roman"/>
          <w:lang w:eastAsia="it-IT"/>
        </w:rPr>
        <w:t xml:space="preserve">inistero presbiterale come vicario parrocchiale per 5 anni </w:t>
      </w:r>
      <w:r w:rsidR="00DA79CF">
        <w:rPr>
          <w:rFonts w:ascii="Times New Roman" w:hAnsi="Times New Roman" w:cs="Times New Roman"/>
          <w:lang w:eastAsia="it-IT"/>
        </w:rPr>
        <w:t>n</w:t>
      </w:r>
      <w:r w:rsidR="00FF198B" w:rsidRPr="00ED60ED">
        <w:rPr>
          <w:rFonts w:ascii="Times New Roman" w:hAnsi="Times New Roman" w:cs="Times New Roman"/>
          <w:lang w:eastAsia="it-IT"/>
        </w:rPr>
        <w:t xml:space="preserve">ella parrocchia Beata Maria </w:t>
      </w:r>
      <w:r w:rsidR="00FF198B" w:rsidRPr="00ED60ED">
        <w:rPr>
          <w:rFonts w:ascii="Times New Roman" w:hAnsi="Times New Roman" w:cs="Times New Roman"/>
          <w:lang w:eastAsia="it-IT"/>
        </w:rPr>
        <w:lastRenderedPageBreak/>
        <w:t>Vergine di Portogruaro, per alcuni anni a San Giorgio di Pordenone e soprattutto nei nove anni</w:t>
      </w:r>
      <w:r w:rsidR="00DA79CF">
        <w:rPr>
          <w:rFonts w:ascii="Times New Roman" w:hAnsi="Times New Roman" w:cs="Times New Roman"/>
          <w:lang w:eastAsia="it-IT"/>
        </w:rPr>
        <w:t xml:space="preserve"> trascorsi come vicario parrocchiale, insieme a don Nicola che considerava un padre,</w:t>
      </w:r>
      <w:r w:rsidR="00FF198B" w:rsidRPr="00ED60ED">
        <w:rPr>
          <w:rFonts w:ascii="Times New Roman" w:hAnsi="Times New Roman" w:cs="Times New Roman"/>
          <w:lang w:eastAsia="it-IT"/>
        </w:rPr>
        <w:t xml:space="preserve"> a San Vito al Tagliamento, nel grande oratorio</w:t>
      </w:r>
      <w:r w:rsidR="00DA79CF">
        <w:rPr>
          <w:rFonts w:ascii="Times New Roman" w:hAnsi="Times New Roman" w:cs="Times New Roman"/>
          <w:lang w:eastAsia="it-IT"/>
        </w:rPr>
        <w:t xml:space="preserve">. Successivamente </w:t>
      </w:r>
      <w:r w:rsidR="00FF198B" w:rsidRPr="00ED60ED">
        <w:rPr>
          <w:rFonts w:ascii="Times New Roman" w:hAnsi="Times New Roman" w:cs="Times New Roman"/>
          <w:lang w:eastAsia="it-IT"/>
        </w:rPr>
        <w:t>fu parroco per 10 anni a Cordovado e</w:t>
      </w:r>
      <w:r w:rsidR="00DA79CF">
        <w:rPr>
          <w:rFonts w:ascii="Times New Roman" w:hAnsi="Times New Roman" w:cs="Times New Roman"/>
          <w:lang w:eastAsia="it-IT"/>
        </w:rPr>
        <w:t xml:space="preserve"> nel 2012, </w:t>
      </w:r>
      <w:r w:rsidR="00FF198B" w:rsidRPr="00ED60ED">
        <w:rPr>
          <w:rFonts w:ascii="Times New Roman" w:hAnsi="Times New Roman" w:cs="Times New Roman"/>
          <w:lang w:eastAsia="it-IT"/>
        </w:rPr>
        <w:t>per 13 anni fino alla sua morte</w:t>
      </w:r>
      <w:r w:rsidR="00DA79CF">
        <w:rPr>
          <w:rFonts w:ascii="Times New Roman" w:hAnsi="Times New Roman" w:cs="Times New Roman"/>
          <w:lang w:eastAsia="it-IT"/>
        </w:rPr>
        <w:t xml:space="preserve">, ha servito la vostra comunità di </w:t>
      </w:r>
      <w:r w:rsidR="00FF198B" w:rsidRPr="00ED60ED">
        <w:rPr>
          <w:rFonts w:ascii="Times New Roman" w:hAnsi="Times New Roman" w:cs="Times New Roman"/>
          <w:lang w:eastAsia="it-IT"/>
        </w:rPr>
        <w:t xml:space="preserve">San Vito </w:t>
      </w:r>
      <w:r w:rsidR="00DA79CF">
        <w:rPr>
          <w:rFonts w:ascii="Times New Roman" w:hAnsi="Times New Roman" w:cs="Times New Roman"/>
          <w:lang w:eastAsia="it-IT"/>
        </w:rPr>
        <w:t xml:space="preserve">al Tagliamento e successivamente le parrocchie di Gleris-Carbona e </w:t>
      </w:r>
      <w:r w:rsidR="00FF198B" w:rsidRPr="00ED60ED">
        <w:rPr>
          <w:rFonts w:ascii="Times New Roman" w:hAnsi="Times New Roman" w:cs="Times New Roman"/>
          <w:lang w:eastAsia="it-IT"/>
        </w:rPr>
        <w:t>L</w:t>
      </w:r>
      <w:r w:rsidR="00DA79CF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>gugnana</w:t>
      </w:r>
      <w:r w:rsidR="00DA79CF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per dare concretamente</w:t>
      </w:r>
      <w:r w:rsidR="00DA79CF">
        <w:rPr>
          <w:rFonts w:ascii="Times New Roman" w:hAnsi="Times New Roman" w:cs="Times New Roman"/>
          <w:lang w:eastAsia="it-IT"/>
        </w:rPr>
        <w:t xml:space="preserve"> avvio </w:t>
      </w:r>
      <w:r w:rsidR="00FF198B" w:rsidRPr="00ED60ED">
        <w:rPr>
          <w:rFonts w:ascii="Times New Roman" w:hAnsi="Times New Roman" w:cs="Times New Roman"/>
          <w:lang w:eastAsia="it-IT"/>
        </w:rPr>
        <w:t xml:space="preserve">alla comunità pastorale. </w:t>
      </w:r>
      <w:r w:rsidR="002B5C55">
        <w:rPr>
          <w:rFonts w:ascii="Times New Roman" w:hAnsi="Times New Roman" w:cs="Times New Roman"/>
          <w:lang w:eastAsia="it-IT"/>
        </w:rPr>
        <w:t>Un legame con le comunità mai formale, ma sempre attento alle persone e alle realtà presenti, come Presidente del</w:t>
      </w:r>
      <w:r w:rsidR="00FF198B" w:rsidRPr="00ED60ED">
        <w:rPr>
          <w:rFonts w:ascii="Times New Roman" w:hAnsi="Times New Roman" w:cs="Times New Roman"/>
          <w:lang w:eastAsia="it-IT"/>
        </w:rPr>
        <w:t xml:space="preserve">la </w:t>
      </w:r>
      <w:r w:rsidR="002B5C55"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asa</w:t>
      </w:r>
      <w:r w:rsidR="002B5C55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di riposo di San Vito</w:t>
      </w:r>
      <w:r w:rsidR="002B5C55">
        <w:rPr>
          <w:rFonts w:ascii="Times New Roman" w:hAnsi="Times New Roman" w:cs="Times New Roman"/>
          <w:lang w:eastAsia="it-IT"/>
        </w:rPr>
        <w:t>, una delle realtà socio-sanitarie più importanti del territorio, della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2B5C55">
        <w:rPr>
          <w:rFonts w:ascii="Times New Roman" w:hAnsi="Times New Roman" w:cs="Times New Roman"/>
          <w:lang w:eastAsia="it-IT"/>
        </w:rPr>
        <w:t>F</w:t>
      </w:r>
      <w:r w:rsidR="00FF198B" w:rsidRPr="00ED60ED">
        <w:rPr>
          <w:rFonts w:ascii="Times New Roman" w:hAnsi="Times New Roman" w:cs="Times New Roman"/>
          <w:lang w:eastAsia="it-IT"/>
        </w:rPr>
        <w:t>ondazione</w:t>
      </w:r>
      <w:r w:rsidR="005D1E37">
        <w:rPr>
          <w:rFonts w:ascii="Times New Roman" w:hAnsi="Times New Roman" w:cs="Times New Roman"/>
          <w:lang w:eastAsia="it-IT"/>
        </w:rPr>
        <w:t xml:space="preserve"> </w:t>
      </w:r>
      <w:proofErr w:type="spellStart"/>
      <w:r w:rsidR="005D1E37">
        <w:rPr>
          <w:rFonts w:ascii="Times New Roman" w:hAnsi="Times New Roman" w:cs="Times New Roman"/>
          <w:lang w:eastAsia="it-IT"/>
        </w:rPr>
        <w:t>Falcon-Vial</w:t>
      </w:r>
      <w:proofErr w:type="spellEnd"/>
      <w:r w:rsidR="005D1E37">
        <w:rPr>
          <w:rFonts w:ascii="Times New Roman" w:hAnsi="Times New Roman" w:cs="Times New Roman"/>
          <w:lang w:eastAsia="it-IT"/>
        </w:rPr>
        <w:t xml:space="preserve"> e della scuola materna di Gleris. N</w:t>
      </w:r>
      <w:r w:rsidR="00FF198B" w:rsidRPr="00ED60ED">
        <w:rPr>
          <w:rFonts w:ascii="Times New Roman" w:hAnsi="Times New Roman" w:cs="Times New Roman"/>
          <w:lang w:eastAsia="it-IT"/>
        </w:rPr>
        <w:t xml:space="preserve">onostante questi impegni non sempre </w:t>
      </w:r>
      <w:r w:rsidR="005D1E37">
        <w:rPr>
          <w:rFonts w:ascii="Times New Roman" w:hAnsi="Times New Roman" w:cs="Times New Roman"/>
          <w:lang w:eastAsia="it-IT"/>
        </w:rPr>
        <w:t xml:space="preserve">facili, </w:t>
      </w:r>
      <w:r w:rsidR="00FF198B" w:rsidRPr="00ED60ED">
        <w:rPr>
          <w:rFonts w:ascii="Times New Roman" w:hAnsi="Times New Roman" w:cs="Times New Roman"/>
          <w:lang w:eastAsia="it-IT"/>
        </w:rPr>
        <w:t xml:space="preserve">considerate le sue doti e capacità </w:t>
      </w:r>
      <w:r w:rsidR="005D1E37">
        <w:rPr>
          <w:rFonts w:ascii="Times New Roman" w:hAnsi="Times New Roman" w:cs="Times New Roman"/>
          <w:lang w:eastAsia="it-IT"/>
        </w:rPr>
        <w:t>relazion</w:t>
      </w:r>
      <w:r w:rsidR="00B74730">
        <w:rPr>
          <w:rFonts w:ascii="Times New Roman" w:hAnsi="Times New Roman" w:cs="Times New Roman"/>
          <w:lang w:eastAsia="it-IT"/>
        </w:rPr>
        <w:t>ali</w:t>
      </w:r>
      <w:r w:rsidR="005D1E37">
        <w:rPr>
          <w:rFonts w:ascii="Times New Roman" w:hAnsi="Times New Roman" w:cs="Times New Roman"/>
          <w:lang w:eastAsia="it-IT"/>
        </w:rPr>
        <w:t xml:space="preserve">, è stato chiamato ad assumere altri servizi nella realtà diocesana, come Assistente dell’AGESCI </w:t>
      </w:r>
      <w:r w:rsidR="002834BC">
        <w:rPr>
          <w:rFonts w:ascii="Times New Roman" w:hAnsi="Times New Roman" w:cs="Times New Roman"/>
          <w:lang w:eastAsia="it-IT"/>
        </w:rPr>
        <w:t xml:space="preserve">e del MASCI </w:t>
      </w:r>
      <w:r w:rsidR="005D1E37">
        <w:rPr>
          <w:rFonts w:ascii="Times New Roman" w:hAnsi="Times New Roman" w:cs="Times New Roman"/>
          <w:lang w:eastAsia="it-IT"/>
        </w:rPr>
        <w:t>a livello parrocchia</w:t>
      </w:r>
      <w:r w:rsidR="002834BC">
        <w:rPr>
          <w:rFonts w:ascii="Times New Roman" w:hAnsi="Times New Roman" w:cs="Times New Roman"/>
          <w:lang w:eastAsia="it-IT"/>
        </w:rPr>
        <w:t>le</w:t>
      </w:r>
      <w:r w:rsidR="005D1E37">
        <w:rPr>
          <w:rFonts w:ascii="Times New Roman" w:hAnsi="Times New Roman" w:cs="Times New Roman"/>
          <w:lang w:eastAsia="it-IT"/>
        </w:rPr>
        <w:t xml:space="preserve"> e di zona. Per un periodo prestò il suo servizio di Assistente </w:t>
      </w:r>
      <w:r w:rsidR="002834BC">
        <w:rPr>
          <w:rFonts w:ascii="Times New Roman" w:hAnsi="Times New Roman" w:cs="Times New Roman"/>
          <w:lang w:eastAsia="it-IT"/>
        </w:rPr>
        <w:t xml:space="preserve">AGESCI </w:t>
      </w:r>
      <w:r w:rsidR="005D1E37">
        <w:rPr>
          <w:rFonts w:ascii="Times New Roman" w:hAnsi="Times New Roman" w:cs="Times New Roman"/>
          <w:lang w:eastAsia="it-IT"/>
        </w:rPr>
        <w:t xml:space="preserve">anche a livello regionale. </w:t>
      </w:r>
    </w:p>
    <w:p w:rsidR="002834BC" w:rsidRDefault="002834BC" w:rsidP="000070F7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</w:p>
    <w:p w:rsidR="00D4411E" w:rsidRDefault="005D1E37" w:rsidP="002834BC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La singolare e spontanea capacità di don Dario di coniugare fede e vita e di essere accanto alle persone, lo hanno portato ad assumere nella Diocesi il ministero di Direttore della Pastorale Sociale e del lavoro. Compito che svolse con passione e competenza per </w:t>
      </w:r>
      <w:r w:rsidR="000070F7">
        <w:rPr>
          <w:rFonts w:ascii="Times New Roman" w:hAnsi="Times New Roman" w:cs="Times New Roman"/>
          <w:lang w:eastAsia="it-IT"/>
        </w:rPr>
        <w:t xml:space="preserve">ben </w:t>
      </w:r>
      <w:r>
        <w:rPr>
          <w:rFonts w:ascii="Times New Roman" w:hAnsi="Times New Roman" w:cs="Times New Roman"/>
          <w:lang w:eastAsia="it-IT"/>
        </w:rPr>
        <w:t>1</w:t>
      </w:r>
      <w:r w:rsidR="000070F7">
        <w:rPr>
          <w:rFonts w:ascii="Times New Roman" w:hAnsi="Times New Roman" w:cs="Times New Roman"/>
          <w:lang w:eastAsia="it-IT"/>
        </w:rPr>
        <w:t>8</w:t>
      </w:r>
      <w:r>
        <w:rPr>
          <w:rFonts w:ascii="Times New Roman" w:hAnsi="Times New Roman" w:cs="Times New Roman"/>
          <w:lang w:eastAsia="it-IT"/>
        </w:rPr>
        <w:t xml:space="preserve"> anni</w:t>
      </w:r>
      <w:r w:rsidR="000070F7">
        <w:rPr>
          <w:rFonts w:ascii="Times New Roman" w:hAnsi="Times New Roman" w:cs="Times New Roman"/>
          <w:lang w:eastAsia="it-IT"/>
        </w:rPr>
        <w:t>.</w:t>
      </w:r>
      <w:r w:rsidR="002834BC">
        <w:rPr>
          <w:rFonts w:ascii="Times New Roman" w:hAnsi="Times New Roman" w:cs="Times New Roman"/>
          <w:lang w:eastAsia="it-IT"/>
        </w:rPr>
        <w:t xml:space="preserve"> </w:t>
      </w:r>
      <w:r w:rsidR="000070F7">
        <w:rPr>
          <w:rFonts w:ascii="Times New Roman" w:hAnsi="Times New Roman" w:cs="Times New Roman"/>
          <w:lang w:eastAsia="it-IT"/>
        </w:rPr>
        <w:t xml:space="preserve">Viene </w:t>
      </w:r>
      <w:r w:rsidR="002834BC">
        <w:rPr>
          <w:rFonts w:ascii="Times New Roman" w:hAnsi="Times New Roman" w:cs="Times New Roman"/>
          <w:lang w:eastAsia="it-IT"/>
        </w:rPr>
        <w:t xml:space="preserve">da </w:t>
      </w:r>
      <w:r w:rsidR="000070F7">
        <w:rPr>
          <w:rFonts w:ascii="Times New Roman" w:hAnsi="Times New Roman" w:cs="Times New Roman"/>
          <w:lang w:eastAsia="it-IT"/>
        </w:rPr>
        <w:t xml:space="preserve">chiederci come ha potuto </w:t>
      </w:r>
      <w:r w:rsidR="00FF198B" w:rsidRPr="00ED60ED">
        <w:rPr>
          <w:rFonts w:ascii="Times New Roman" w:hAnsi="Times New Roman" w:cs="Times New Roman"/>
          <w:lang w:eastAsia="it-IT"/>
        </w:rPr>
        <w:t>assumere e svolgere con competenza e generosità tutt</w:t>
      </w:r>
      <w:r w:rsidR="000070F7">
        <w:rPr>
          <w:rFonts w:ascii="Times New Roman" w:hAnsi="Times New Roman" w:cs="Times New Roman"/>
          <w:lang w:eastAsia="it-IT"/>
        </w:rPr>
        <w:t xml:space="preserve">e le numerose </w:t>
      </w:r>
      <w:r w:rsidR="00FF198B" w:rsidRPr="00ED60ED">
        <w:rPr>
          <w:rFonts w:ascii="Times New Roman" w:hAnsi="Times New Roman" w:cs="Times New Roman"/>
          <w:lang w:eastAsia="it-IT"/>
        </w:rPr>
        <w:t xml:space="preserve">attività pastorali e </w:t>
      </w:r>
      <w:r w:rsidR="000070F7">
        <w:rPr>
          <w:rFonts w:ascii="Times New Roman" w:hAnsi="Times New Roman" w:cs="Times New Roman"/>
          <w:lang w:eastAsia="it-IT"/>
        </w:rPr>
        <w:t xml:space="preserve">gli </w:t>
      </w:r>
      <w:r w:rsidR="00FF198B" w:rsidRPr="00ED60ED">
        <w:rPr>
          <w:rFonts w:ascii="Times New Roman" w:hAnsi="Times New Roman" w:cs="Times New Roman"/>
          <w:lang w:eastAsia="it-IT"/>
        </w:rPr>
        <w:t>incontr</w:t>
      </w:r>
      <w:r w:rsidR="00B74730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 xml:space="preserve"> con le persone</w:t>
      </w:r>
      <w:r w:rsidR="000070F7">
        <w:rPr>
          <w:rFonts w:ascii="Times New Roman" w:hAnsi="Times New Roman" w:cs="Times New Roman"/>
          <w:lang w:eastAsia="it-IT"/>
        </w:rPr>
        <w:t>.</w:t>
      </w:r>
      <w:r w:rsidR="002834BC">
        <w:rPr>
          <w:rFonts w:ascii="Times New Roman" w:hAnsi="Times New Roman" w:cs="Times New Roman"/>
          <w:lang w:eastAsia="it-IT"/>
        </w:rPr>
        <w:t xml:space="preserve"> Il coraggio e la forza </w:t>
      </w:r>
      <w:r w:rsidR="00FF198B" w:rsidRPr="00ED60ED">
        <w:rPr>
          <w:rFonts w:ascii="Times New Roman" w:hAnsi="Times New Roman" w:cs="Times New Roman"/>
          <w:lang w:eastAsia="it-IT"/>
        </w:rPr>
        <w:t>gli</w:t>
      </w:r>
      <w:r w:rsidR="002834BC">
        <w:rPr>
          <w:rFonts w:ascii="Times New Roman" w:hAnsi="Times New Roman" w:cs="Times New Roman"/>
          <w:lang w:eastAsia="it-IT"/>
        </w:rPr>
        <w:t xml:space="preserve"> sono </w:t>
      </w:r>
      <w:r w:rsidR="00FF198B" w:rsidRPr="00ED60ED">
        <w:rPr>
          <w:rFonts w:ascii="Times New Roman" w:hAnsi="Times New Roman" w:cs="Times New Roman"/>
          <w:lang w:eastAsia="it-IT"/>
        </w:rPr>
        <w:t>stat</w:t>
      </w:r>
      <w:r w:rsidR="002834BC">
        <w:rPr>
          <w:rFonts w:ascii="Times New Roman" w:hAnsi="Times New Roman" w:cs="Times New Roman"/>
          <w:lang w:eastAsia="it-IT"/>
        </w:rPr>
        <w:t>e</w:t>
      </w:r>
      <w:r w:rsidR="00FF198B" w:rsidRPr="00ED60ED">
        <w:rPr>
          <w:rFonts w:ascii="Times New Roman" w:hAnsi="Times New Roman" w:cs="Times New Roman"/>
          <w:lang w:eastAsia="it-IT"/>
        </w:rPr>
        <w:t xml:space="preserve"> dat</w:t>
      </w:r>
      <w:r w:rsidR="002834BC">
        <w:rPr>
          <w:rFonts w:ascii="Times New Roman" w:hAnsi="Times New Roman" w:cs="Times New Roman"/>
          <w:lang w:eastAsia="it-IT"/>
        </w:rPr>
        <w:t>e</w:t>
      </w:r>
      <w:r w:rsidR="00FF198B" w:rsidRPr="00ED60ED">
        <w:rPr>
          <w:rFonts w:ascii="Times New Roman" w:hAnsi="Times New Roman" w:cs="Times New Roman"/>
          <w:lang w:eastAsia="it-IT"/>
        </w:rPr>
        <w:t xml:space="preserve"> dall'incontro personale con il Signore Gesù che ha acc</w:t>
      </w:r>
      <w:r w:rsidR="002834BC">
        <w:rPr>
          <w:rFonts w:ascii="Times New Roman" w:hAnsi="Times New Roman" w:cs="Times New Roman"/>
          <w:lang w:eastAsia="it-IT"/>
        </w:rPr>
        <w:t>olto</w:t>
      </w:r>
      <w:r w:rsidR="00FF198B" w:rsidRPr="00ED60ED">
        <w:rPr>
          <w:rFonts w:ascii="Times New Roman" w:hAnsi="Times New Roman" w:cs="Times New Roman"/>
          <w:lang w:eastAsia="it-IT"/>
        </w:rPr>
        <w:t xml:space="preserve"> nella sua vita rispondendo a quella domanda </w:t>
      </w:r>
      <w:r w:rsidR="002834BC">
        <w:rPr>
          <w:rFonts w:ascii="Times New Roman" w:hAnsi="Times New Roman" w:cs="Times New Roman"/>
          <w:lang w:eastAsia="it-IT"/>
        </w:rPr>
        <w:t>che all’inizio del suo cammino vocazionale si era posto: “</w:t>
      </w:r>
      <w:r w:rsidR="002834BC" w:rsidRPr="00D114D5">
        <w:rPr>
          <w:rFonts w:ascii="Times New Roman" w:hAnsi="Times New Roman" w:cs="Times New Roman"/>
          <w:i/>
          <w:iCs/>
          <w:lang w:eastAsia="it-IT"/>
        </w:rPr>
        <w:t>M</w:t>
      </w:r>
      <w:r w:rsidR="00FF198B" w:rsidRPr="00D114D5">
        <w:rPr>
          <w:rFonts w:ascii="Times New Roman" w:hAnsi="Times New Roman" w:cs="Times New Roman"/>
          <w:i/>
          <w:iCs/>
          <w:lang w:eastAsia="it-IT"/>
        </w:rPr>
        <w:t xml:space="preserve">aestro </w:t>
      </w:r>
      <w:r w:rsidR="002834BC" w:rsidRPr="00D114D5">
        <w:rPr>
          <w:rFonts w:ascii="Times New Roman" w:hAnsi="Times New Roman" w:cs="Times New Roman"/>
          <w:i/>
          <w:iCs/>
          <w:lang w:eastAsia="it-IT"/>
        </w:rPr>
        <w:t>d</w:t>
      </w:r>
      <w:r w:rsidR="00FF198B" w:rsidRPr="00D114D5">
        <w:rPr>
          <w:rFonts w:ascii="Times New Roman" w:hAnsi="Times New Roman" w:cs="Times New Roman"/>
          <w:i/>
          <w:iCs/>
          <w:lang w:eastAsia="it-IT"/>
        </w:rPr>
        <w:t xml:space="preserve">ove </w:t>
      </w:r>
      <w:r w:rsidR="00D114D5" w:rsidRPr="00D114D5">
        <w:rPr>
          <w:rFonts w:ascii="Times New Roman" w:hAnsi="Times New Roman" w:cs="Times New Roman"/>
          <w:i/>
          <w:iCs/>
          <w:lang w:eastAsia="it-IT"/>
        </w:rPr>
        <w:t>dimori</w:t>
      </w:r>
      <w:r w:rsidR="002834BC" w:rsidRPr="00D114D5">
        <w:rPr>
          <w:rFonts w:ascii="Times New Roman" w:hAnsi="Times New Roman" w:cs="Times New Roman"/>
          <w:i/>
          <w:iCs/>
          <w:lang w:eastAsia="it-IT"/>
        </w:rPr>
        <w:t>?</w:t>
      </w:r>
      <w:r w:rsidR="002834BC">
        <w:rPr>
          <w:rFonts w:ascii="Times New Roman" w:hAnsi="Times New Roman" w:cs="Times New Roman"/>
          <w:lang w:eastAsia="it-IT"/>
        </w:rPr>
        <w:t>”</w:t>
      </w:r>
      <w:r w:rsidR="00D114D5">
        <w:rPr>
          <w:rFonts w:ascii="Times New Roman" w:hAnsi="Times New Roman" w:cs="Times New Roman"/>
          <w:lang w:eastAsia="it-IT"/>
        </w:rPr>
        <w:t xml:space="preserve"> (Giovanni 38), </w:t>
      </w:r>
      <w:r w:rsidR="00FF198B" w:rsidRPr="00ED60ED">
        <w:rPr>
          <w:rFonts w:ascii="Times New Roman" w:hAnsi="Times New Roman" w:cs="Times New Roman"/>
          <w:lang w:eastAsia="it-IT"/>
        </w:rPr>
        <w:t>lasciandosi</w:t>
      </w:r>
      <w:r w:rsidR="00D114D5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afferrare da lui</w:t>
      </w:r>
      <w:r w:rsidR="00D114D5">
        <w:rPr>
          <w:rFonts w:ascii="Times New Roman" w:hAnsi="Times New Roman" w:cs="Times New Roman"/>
          <w:lang w:eastAsia="it-IT"/>
        </w:rPr>
        <w:t xml:space="preserve"> e,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D114D5">
        <w:rPr>
          <w:rFonts w:ascii="Times New Roman" w:hAnsi="Times New Roman" w:cs="Times New Roman"/>
          <w:lang w:eastAsia="it-IT"/>
        </w:rPr>
        <w:t xml:space="preserve">come </w:t>
      </w:r>
      <w:r w:rsidR="00FF198B" w:rsidRPr="00ED60ED">
        <w:rPr>
          <w:rFonts w:ascii="Times New Roman" w:hAnsi="Times New Roman" w:cs="Times New Roman"/>
          <w:lang w:eastAsia="it-IT"/>
        </w:rPr>
        <w:t>scriveva</w:t>
      </w:r>
      <w:r w:rsidR="00D114D5">
        <w:rPr>
          <w:rFonts w:ascii="Times New Roman" w:hAnsi="Times New Roman" w:cs="Times New Roman"/>
          <w:lang w:eastAsia="it-IT"/>
        </w:rPr>
        <w:t>,</w:t>
      </w:r>
      <w:r w:rsidR="006A50E2">
        <w:rPr>
          <w:rFonts w:ascii="Times New Roman" w:hAnsi="Times New Roman" w:cs="Times New Roman"/>
          <w:lang w:eastAsia="it-IT"/>
        </w:rPr>
        <w:t xml:space="preserve"> lasciandosi </w:t>
      </w:r>
      <w:r w:rsidR="00D114D5">
        <w:rPr>
          <w:rFonts w:ascii="Times New Roman" w:hAnsi="Times New Roman" w:cs="Times New Roman"/>
          <w:lang w:eastAsia="it-IT"/>
        </w:rPr>
        <w:t xml:space="preserve">afferrare </w:t>
      </w:r>
      <w:r w:rsidR="00FF198B" w:rsidRPr="00ED60ED">
        <w:rPr>
          <w:rFonts w:ascii="Times New Roman" w:hAnsi="Times New Roman" w:cs="Times New Roman"/>
          <w:lang w:eastAsia="it-IT"/>
        </w:rPr>
        <w:t xml:space="preserve">dalla sua </w:t>
      </w:r>
      <w:r w:rsidR="00D114D5">
        <w:rPr>
          <w:rFonts w:ascii="Times New Roman" w:hAnsi="Times New Roman" w:cs="Times New Roman"/>
          <w:lang w:eastAsia="it-IT"/>
        </w:rPr>
        <w:t>P</w:t>
      </w:r>
      <w:r w:rsidR="00FF198B" w:rsidRPr="00ED60ED">
        <w:rPr>
          <w:rFonts w:ascii="Times New Roman" w:hAnsi="Times New Roman" w:cs="Times New Roman"/>
          <w:lang w:eastAsia="it-IT"/>
        </w:rPr>
        <w:t>arola</w:t>
      </w:r>
      <w:r w:rsidR="00D114D5">
        <w:rPr>
          <w:rFonts w:ascii="Times New Roman" w:hAnsi="Times New Roman" w:cs="Times New Roman"/>
          <w:lang w:eastAsia="it-IT"/>
        </w:rPr>
        <w:t xml:space="preserve"> e </w:t>
      </w:r>
      <w:r w:rsidR="00FF198B" w:rsidRPr="00ED60ED">
        <w:rPr>
          <w:rFonts w:ascii="Times New Roman" w:hAnsi="Times New Roman" w:cs="Times New Roman"/>
          <w:lang w:eastAsia="it-IT"/>
        </w:rPr>
        <w:t xml:space="preserve">mettendosi alla sua </w:t>
      </w:r>
      <w:r w:rsidR="00D114D5">
        <w:rPr>
          <w:rFonts w:ascii="Times New Roman" w:hAnsi="Times New Roman" w:cs="Times New Roman"/>
          <w:lang w:eastAsia="it-IT"/>
        </w:rPr>
        <w:t xml:space="preserve">sequela, </w:t>
      </w:r>
      <w:r w:rsidR="00FF198B" w:rsidRPr="00ED60ED">
        <w:rPr>
          <w:rFonts w:ascii="Times New Roman" w:hAnsi="Times New Roman" w:cs="Times New Roman"/>
          <w:lang w:eastAsia="it-IT"/>
        </w:rPr>
        <w:t>offrendo tutta la sua vita</w:t>
      </w:r>
      <w:r w:rsidR="00D114D5">
        <w:rPr>
          <w:rFonts w:ascii="Times New Roman" w:hAnsi="Times New Roman" w:cs="Times New Roman"/>
          <w:lang w:eastAsia="it-IT"/>
        </w:rPr>
        <w:t xml:space="preserve"> a</w:t>
      </w:r>
      <w:r w:rsidR="00FF198B" w:rsidRPr="00ED60ED">
        <w:rPr>
          <w:rFonts w:ascii="Times New Roman" w:hAnsi="Times New Roman" w:cs="Times New Roman"/>
          <w:lang w:eastAsia="it-IT"/>
        </w:rPr>
        <w:t>l servizio</w:t>
      </w:r>
      <w:r w:rsidR="00D114D5">
        <w:rPr>
          <w:rFonts w:ascii="Times New Roman" w:hAnsi="Times New Roman" w:cs="Times New Roman"/>
          <w:lang w:eastAsia="it-IT"/>
        </w:rPr>
        <w:t xml:space="preserve"> della Chiesa </w:t>
      </w:r>
      <w:r w:rsidR="00FF198B" w:rsidRPr="00ED60ED">
        <w:rPr>
          <w:rFonts w:ascii="Times New Roman" w:hAnsi="Times New Roman" w:cs="Times New Roman"/>
          <w:lang w:eastAsia="it-IT"/>
        </w:rPr>
        <w:t>locale</w:t>
      </w:r>
      <w:r w:rsidR="006A50E2">
        <w:rPr>
          <w:rFonts w:ascii="Times New Roman" w:hAnsi="Times New Roman" w:cs="Times New Roman"/>
          <w:lang w:eastAsia="it-IT"/>
        </w:rPr>
        <w:t>, affermando c</w:t>
      </w:r>
      <w:r w:rsidR="00D114D5">
        <w:rPr>
          <w:rFonts w:ascii="Times New Roman" w:hAnsi="Times New Roman" w:cs="Times New Roman"/>
          <w:lang w:eastAsia="it-IT"/>
        </w:rPr>
        <w:t>on san Paolo</w:t>
      </w:r>
      <w:r w:rsidR="00FF198B" w:rsidRPr="00ED60ED">
        <w:rPr>
          <w:rFonts w:ascii="Times New Roman" w:hAnsi="Times New Roman" w:cs="Times New Roman"/>
          <w:lang w:eastAsia="it-IT"/>
        </w:rPr>
        <w:t xml:space="preserve">: </w:t>
      </w:r>
      <w:r w:rsidR="00D114D5">
        <w:rPr>
          <w:rFonts w:ascii="Times New Roman" w:hAnsi="Times New Roman" w:cs="Times New Roman"/>
          <w:lang w:eastAsia="it-IT"/>
        </w:rPr>
        <w:t>“</w:t>
      </w:r>
      <w:r w:rsidR="00D114D5" w:rsidRPr="00D114D5">
        <w:rPr>
          <w:rFonts w:ascii="Times New Roman" w:hAnsi="Times New Roman" w:cs="Times New Roman"/>
          <w:i/>
          <w:iCs/>
          <w:lang w:eastAsia="it-IT"/>
        </w:rPr>
        <w:t>V</w:t>
      </w:r>
      <w:r w:rsidR="00FF198B" w:rsidRPr="00D114D5">
        <w:rPr>
          <w:rFonts w:ascii="Times New Roman" w:hAnsi="Times New Roman" w:cs="Times New Roman"/>
          <w:i/>
          <w:iCs/>
          <w:lang w:eastAsia="it-IT"/>
        </w:rPr>
        <w:t>oglio soltanto lavorare con voi per la vostra gioia</w:t>
      </w:r>
      <w:r w:rsidR="00D114D5">
        <w:rPr>
          <w:rFonts w:ascii="Times New Roman" w:hAnsi="Times New Roman" w:cs="Times New Roman"/>
          <w:lang w:eastAsia="it-IT"/>
        </w:rPr>
        <w:t>” (</w:t>
      </w:r>
      <w:r w:rsidR="00FF198B" w:rsidRPr="00ED60ED">
        <w:rPr>
          <w:rFonts w:ascii="Times New Roman" w:hAnsi="Times New Roman" w:cs="Times New Roman"/>
          <w:lang w:eastAsia="it-IT"/>
        </w:rPr>
        <w:t>2 Corinzi 1,24</w:t>
      </w:r>
      <w:r w:rsidR="00D114D5">
        <w:rPr>
          <w:rFonts w:ascii="Times New Roman" w:hAnsi="Times New Roman" w:cs="Times New Roman"/>
          <w:lang w:eastAsia="it-IT"/>
        </w:rPr>
        <w:t>)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</w:p>
    <w:p w:rsidR="00D4411E" w:rsidRDefault="00D4411E" w:rsidP="000070F7">
      <w:pPr>
        <w:spacing w:line="240" w:lineRule="auto"/>
        <w:ind w:firstLine="708"/>
        <w:rPr>
          <w:rFonts w:ascii="Times New Roman" w:hAnsi="Times New Roman" w:cs="Times New Roman"/>
          <w:lang w:eastAsia="it-IT"/>
        </w:rPr>
      </w:pPr>
    </w:p>
    <w:p w:rsidR="00FF198B" w:rsidRPr="00723A70" w:rsidRDefault="006A50E2" w:rsidP="00723A70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lang w:eastAsia="it-IT"/>
        </w:rPr>
      </w:pPr>
      <w:r>
        <w:rPr>
          <w:rFonts w:ascii="Times New Roman" w:hAnsi="Times New Roman" w:cs="Times New Roman"/>
          <w:lang w:eastAsia="it-IT"/>
        </w:rPr>
        <w:t>Per rileggere con voi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D114D5">
        <w:rPr>
          <w:rFonts w:ascii="Times New Roman" w:hAnsi="Times New Roman" w:cs="Times New Roman"/>
          <w:lang w:eastAsia="it-IT"/>
        </w:rPr>
        <w:t xml:space="preserve">ancora di più </w:t>
      </w:r>
      <w:r w:rsidR="00723A70">
        <w:rPr>
          <w:rFonts w:ascii="Times New Roman" w:hAnsi="Times New Roman" w:cs="Times New Roman"/>
          <w:lang w:eastAsia="it-IT"/>
        </w:rPr>
        <w:t xml:space="preserve">la sua </w:t>
      </w:r>
      <w:r w:rsidR="00D114D5">
        <w:rPr>
          <w:rFonts w:ascii="Times New Roman" w:hAnsi="Times New Roman" w:cs="Times New Roman"/>
          <w:lang w:eastAsia="it-IT"/>
        </w:rPr>
        <w:t>interiorità</w:t>
      </w:r>
      <w:r w:rsidR="00E92132">
        <w:rPr>
          <w:rFonts w:ascii="Times New Roman" w:hAnsi="Times New Roman" w:cs="Times New Roman"/>
          <w:lang w:eastAsia="it-IT"/>
        </w:rPr>
        <w:t xml:space="preserve">, </w:t>
      </w:r>
      <w:r w:rsidR="00FF198B" w:rsidRPr="00ED60ED">
        <w:rPr>
          <w:rFonts w:ascii="Times New Roman" w:hAnsi="Times New Roman" w:cs="Times New Roman"/>
          <w:lang w:eastAsia="it-IT"/>
        </w:rPr>
        <w:t>la vita spirituale</w:t>
      </w:r>
      <w:r w:rsidR="00D114D5">
        <w:rPr>
          <w:rFonts w:ascii="Times New Roman" w:hAnsi="Times New Roman" w:cs="Times New Roman"/>
          <w:lang w:eastAsia="it-IT"/>
        </w:rPr>
        <w:t xml:space="preserve"> </w:t>
      </w:r>
      <w:r w:rsidR="00E92132">
        <w:rPr>
          <w:rFonts w:ascii="Times New Roman" w:hAnsi="Times New Roman" w:cs="Times New Roman"/>
          <w:lang w:eastAsia="it-IT"/>
        </w:rPr>
        <w:t xml:space="preserve">e il </w:t>
      </w:r>
      <w:r w:rsidR="00723A70">
        <w:rPr>
          <w:rFonts w:ascii="Times New Roman" w:hAnsi="Times New Roman" w:cs="Times New Roman"/>
          <w:lang w:eastAsia="it-IT"/>
        </w:rPr>
        <w:t xml:space="preserve">suo </w:t>
      </w:r>
      <w:r w:rsidR="00E92132">
        <w:rPr>
          <w:rFonts w:ascii="Times New Roman" w:hAnsi="Times New Roman" w:cs="Times New Roman"/>
          <w:lang w:eastAsia="it-IT"/>
        </w:rPr>
        <w:t xml:space="preserve">servizio </w:t>
      </w:r>
      <w:r w:rsidR="00723A70">
        <w:rPr>
          <w:rFonts w:ascii="Times New Roman" w:hAnsi="Times New Roman" w:cs="Times New Roman"/>
          <w:lang w:eastAsia="it-IT"/>
        </w:rPr>
        <w:t>nella Pastorale sociale diocesana,</w:t>
      </w:r>
      <w:r w:rsidR="00E92132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ho scelt</w:t>
      </w:r>
      <w:r w:rsidR="00E92132">
        <w:rPr>
          <w:rFonts w:ascii="Times New Roman" w:hAnsi="Times New Roman" w:cs="Times New Roman"/>
          <w:lang w:eastAsia="it-IT"/>
        </w:rPr>
        <w:t xml:space="preserve">o </w:t>
      </w:r>
      <w:r w:rsidR="00FF198B" w:rsidRPr="00ED60ED">
        <w:rPr>
          <w:rFonts w:ascii="Times New Roman" w:hAnsi="Times New Roman" w:cs="Times New Roman"/>
          <w:lang w:eastAsia="it-IT"/>
        </w:rPr>
        <w:t>un</w:t>
      </w:r>
      <w:r w:rsidR="00E92132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episodi</w:t>
      </w:r>
      <w:r w:rsidR="00E92132">
        <w:rPr>
          <w:rFonts w:ascii="Times New Roman" w:hAnsi="Times New Roman" w:cs="Times New Roman"/>
          <w:lang w:eastAsia="it-IT"/>
        </w:rPr>
        <w:t>o della prima comunità cristiana</w:t>
      </w:r>
      <w:r w:rsidR="001377D4">
        <w:rPr>
          <w:rFonts w:ascii="Times New Roman" w:hAnsi="Times New Roman" w:cs="Times New Roman"/>
          <w:lang w:eastAsia="it-IT"/>
        </w:rPr>
        <w:t>.</w:t>
      </w:r>
      <w:r w:rsidR="00E92132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Pietro</w:t>
      </w:r>
      <w:r w:rsidR="00E92132">
        <w:rPr>
          <w:rFonts w:ascii="Times New Roman" w:hAnsi="Times New Roman" w:cs="Times New Roman"/>
          <w:lang w:eastAsia="it-IT"/>
        </w:rPr>
        <w:t xml:space="preserve"> insieme a Giovanni, </w:t>
      </w:r>
      <w:r w:rsidR="00FF198B" w:rsidRPr="00ED60ED">
        <w:rPr>
          <w:rFonts w:ascii="Times New Roman" w:hAnsi="Times New Roman" w:cs="Times New Roman"/>
          <w:lang w:eastAsia="it-IT"/>
        </w:rPr>
        <w:t>fissando lo sguardo sul paralitico di</w:t>
      </w:r>
      <w:r w:rsidR="00E92132">
        <w:rPr>
          <w:rFonts w:ascii="Times New Roman" w:hAnsi="Times New Roman" w:cs="Times New Roman"/>
          <w:lang w:eastAsia="it-IT"/>
        </w:rPr>
        <w:t>sse</w:t>
      </w:r>
      <w:r w:rsidR="00FF198B" w:rsidRPr="00ED60ED">
        <w:rPr>
          <w:rFonts w:ascii="Times New Roman" w:hAnsi="Times New Roman" w:cs="Times New Roman"/>
          <w:lang w:eastAsia="it-IT"/>
        </w:rPr>
        <w:t xml:space="preserve">: </w:t>
      </w:r>
      <w:r w:rsidR="00E92132">
        <w:rPr>
          <w:rFonts w:ascii="Times New Roman" w:hAnsi="Times New Roman" w:cs="Times New Roman"/>
          <w:lang w:eastAsia="it-IT"/>
        </w:rPr>
        <w:t>“</w:t>
      </w:r>
      <w:r w:rsidR="00FF198B" w:rsidRPr="000D5FC9">
        <w:rPr>
          <w:rFonts w:ascii="Times New Roman" w:hAnsi="Times New Roman" w:cs="Times New Roman"/>
          <w:i/>
          <w:iCs/>
          <w:lang w:eastAsia="it-IT"/>
        </w:rPr>
        <w:t xml:space="preserve">Guarda verso di noi. </w:t>
      </w:r>
      <w:r w:rsidR="00E92132" w:rsidRPr="000D5FC9">
        <w:rPr>
          <w:rFonts w:ascii="Times New Roman" w:hAnsi="Times New Roman" w:cs="Times New Roman"/>
          <w:i/>
          <w:iCs/>
          <w:lang w:eastAsia="it-IT"/>
        </w:rPr>
        <w:t>E</w:t>
      </w:r>
      <w:r w:rsidR="00FF198B" w:rsidRPr="000D5FC9">
        <w:rPr>
          <w:rFonts w:ascii="Times New Roman" w:hAnsi="Times New Roman" w:cs="Times New Roman"/>
          <w:i/>
          <w:iCs/>
          <w:lang w:eastAsia="it-IT"/>
        </w:rPr>
        <w:t>d egli si volse a guardarli</w:t>
      </w:r>
      <w:r w:rsidR="00E92132">
        <w:rPr>
          <w:rFonts w:ascii="Times New Roman" w:hAnsi="Times New Roman" w:cs="Times New Roman"/>
          <w:lang w:eastAsia="it-IT"/>
        </w:rPr>
        <w:t xml:space="preserve">” (Atti 3, 4-5). Ancora prima </w:t>
      </w:r>
      <w:r w:rsidR="00FF198B" w:rsidRPr="00ED60ED">
        <w:rPr>
          <w:rFonts w:ascii="Times New Roman" w:hAnsi="Times New Roman" w:cs="Times New Roman"/>
          <w:lang w:eastAsia="it-IT"/>
        </w:rPr>
        <w:t>di agire</w:t>
      </w:r>
      <w:r w:rsidR="00E92132">
        <w:rPr>
          <w:rFonts w:ascii="Times New Roman" w:hAnsi="Times New Roman" w:cs="Times New Roman"/>
          <w:lang w:eastAsia="it-IT"/>
        </w:rPr>
        <w:t xml:space="preserve"> i </w:t>
      </w:r>
      <w:r w:rsidR="00FF198B" w:rsidRPr="00ED60ED">
        <w:rPr>
          <w:rFonts w:ascii="Times New Roman" w:hAnsi="Times New Roman" w:cs="Times New Roman"/>
          <w:lang w:eastAsia="it-IT"/>
        </w:rPr>
        <w:t>discepo</w:t>
      </w:r>
      <w:r w:rsidR="00E92132">
        <w:rPr>
          <w:rFonts w:ascii="Times New Roman" w:hAnsi="Times New Roman" w:cs="Times New Roman"/>
          <w:lang w:eastAsia="it-IT"/>
        </w:rPr>
        <w:t xml:space="preserve">li </w:t>
      </w:r>
      <w:r w:rsidR="00FF198B" w:rsidRPr="00ED60ED">
        <w:rPr>
          <w:rFonts w:ascii="Times New Roman" w:hAnsi="Times New Roman" w:cs="Times New Roman"/>
          <w:lang w:eastAsia="it-IT"/>
        </w:rPr>
        <w:t>entra</w:t>
      </w:r>
      <w:r w:rsidR="00E92132">
        <w:rPr>
          <w:rFonts w:ascii="Times New Roman" w:hAnsi="Times New Roman" w:cs="Times New Roman"/>
          <w:lang w:eastAsia="it-IT"/>
        </w:rPr>
        <w:t>no</w:t>
      </w:r>
      <w:r w:rsidR="00FF198B" w:rsidRPr="00ED60ED">
        <w:rPr>
          <w:rFonts w:ascii="Times New Roman" w:hAnsi="Times New Roman" w:cs="Times New Roman"/>
          <w:lang w:eastAsia="it-IT"/>
        </w:rPr>
        <w:t xml:space="preserve"> in relazione profonda con </w:t>
      </w:r>
      <w:r w:rsidR="00E92132">
        <w:rPr>
          <w:rFonts w:ascii="Times New Roman" w:hAnsi="Times New Roman" w:cs="Times New Roman"/>
          <w:lang w:eastAsia="it-IT"/>
        </w:rPr>
        <w:t>il paralitico, s</w:t>
      </w:r>
      <w:r w:rsidR="00FF198B" w:rsidRPr="00ED60ED">
        <w:rPr>
          <w:rFonts w:ascii="Times New Roman" w:hAnsi="Times New Roman" w:cs="Times New Roman"/>
          <w:lang w:eastAsia="it-IT"/>
        </w:rPr>
        <w:t>ottraendo</w:t>
      </w:r>
      <w:r w:rsidR="00E92132">
        <w:rPr>
          <w:rFonts w:ascii="Times New Roman" w:hAnsi="Times New Roman" w:cs="Times New Roman"/>
          <w:lang w:eastAsia="it-IT"/>
        </w:rPr>
        <w:t xml:space="preserve">lo </w:t>
      </w:r>
      <w:r w:rsidR="00FF198B" w:rsidRPr="00ED60ED">
        <w:rPr>
          <w:rFonts w:ascii="Times New Roman" w:hAnsi="Times New Roman" w:cs="Times New Roman"/>
          <w:lang w:eastAsia="it-IT"/>
        </w:rPr>
        <w:t>dalla sua condizione di oggetto e dal suo ruolo sociale di</w:t>
      </w:r>
      <w:r w:rsidR="00E92132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men</w:t>
      </w:r>
      <w:r w:rsidR="00E92132">
        <w:rPr>
          <w:rFonts w:ascii="Times New Roman" w:hAnsi="Times New Roman" w:cs="Times New Roman"/>
          <w:lang w:eastAsia="it-IT"/>
        </w:rPr>
        <w:t>d</w:t>
      </w:r>
      <w:r w:rsidR="00FF198B" w:rsidRPr="00ED60ED">
        <w:rPr>
          <w:rFonts w:ascii="Times New Roman" w:hAnsi="Times New Roman" w:cs="Times New Roman"/>
          <w:lang w:eastAsia="it-IT"/>
        </w:rPr>
        <w:t>icante, per renderlo soggetto meritevole</w:t>
      </w:r>
      <w:r w:rsidR="00E92132">
        <w:rPr>
          <w:rFonts w:ascii="Times New Roman" w:hAnsi="Times New Roman" w:cs="Times New Roman"/>
          <w:lang w:eastAsia="it-IT"/>
        </w:rPr>
        <w:t xml:space="preserve"> </w:t>
      </w:r>
      <w:r w:rsidR="00FF198B" w:rsidRPr="00ED60ED">
        <w:rPr>
          <w:rFonts w:ascii="Times New Roman" w:hAnsi="Times New Roman" w:cs="Times New Roman"/>
          <w:lang w:eastAsia="it-IT"/>
        </w:rPr>
        <w:t>di attenzione</w:t>
      </w:r>
      <w:r w:rsidR="00E92132">
        <w:rPr>
          <w:rFonts w:ascii="Times New Roman" w:hAnsi="Times New Roman" w:cs="Times New Roman"/>
          <w:lang w:eastAsia="it-IT"/>
        </w:rPr>
        <w:t>. Q</w:t>
      </w:r>
      <w:r w:rsidR="00FF198B" w:rsidRPr="00ED60ED">
        <w:rPr>
          <w:rFonts w:ascii="Times New Roman" w:hAnsi="Times New Roman" w:cs="Times New Roman"/>
          <w:lang w:eastAsia="it-IT"/>
        </w:rPr>
        <w:t>uesta reciprocità dello sguardo</w:t>
      </w:r>
      <w:r w:rsidR="000D5FC9">
        <w:rPr>
          <w:rFonts w:ascii="Times New Roman" w:hAnsi="Times New Roman" w:cs="Times New Roman"/>
          <w:lang w:eastAsia="it-IT"/>
        </w:rPr>
        <w:t xml:space="preserve"> favorisce una relazione più cordiale e serena. A risolvere l’attesa del paralitico interviene la parola di Pietro: “</w:t>
      </w:r>
      <w:r w:rsidR="000D5FC9" w:rsidRPr="000D5FC9">
        <w:rPr>
          <w:rFonts w:ascii="Times New Roman" w:hAnsi="Times New Roman" w:cs="Times New Roman"/>
          <w:i/>
          <w:iCs/>
          <w:color w:val="000000" w:themeColor="text1"/>
          <w:lang w:eastAsia="it-IT"/>
        </w:rPr>
        <w:t>N</w:t>
      </w:r>
      <w:r w:rsidR="00FF198B" w:rsidRPr="000D5FC9">
        <w:rPr>
          <w:rFonts w:ascii="Times New Roman" w:hAnsi="Times New Roman" w:cs="Times New Roman"/>
          <w:i/>
          <w:iCs/>
          <w:color w:val="000000" w:themeColor="text1"/>
          <w:lang w:eastAsia="it-IT"/>
        </w:rPr>
        <w:t xml:space="preserve">on possiedo né argento né oro, ma quello che ho te lo do: nel nome di Gesù Cristo, il Nazareno, </w:t>
      </w:r>
      <w:r w:rsidR="000D5FC9" w:rsidRPr="000D5FC9">
        <w:rPr>
          <w:rFonts w:ascii="Times New Roman" w:hAnsi="Times New Roman" w:cs="Times New Roman"/>
          <w:i/>
          <w:iCs/>
          <w:color w:val="000000" w:themeColor="text1"/>
          <w:lang w:eastAsia="it-IT"/>
        </w:rPr>
        <w:t>a</w:t>
      </w:r>
      <w:r w:rsidR="00FF198B" w:rsidRPr="000D5FC9">
        <w:rPr>
          <w:rFonts w:ascii="Times New Roman" w:hAnsi="Times New Roman" w:cs="Times New Roman"/>
          <w:i/>
          <w:iCs/>
          <w:color w:val="000000" w:themeColor="text1"/>
          <w:lang w:eastAsia="it-IT"/>
        </w:rPr>
        <w:t>lzati e cammina</w:t>
      </w:r>
      <w:r w:rsidR="000D5FC9" w:rsidRPr="000D5FC9">
        <w:rPr>
          <w:rFonts w:ascii="Times New Roman" w:hAnsi="Times New Roman" w:cs="Times New Roman"/>
          <w:color w:val="000000" w:themeColor="text1"/>
          <w:lang w:eastAsia="it-IT"/>
        </w:rPr>
        <w:t xml:space="preserve">” (v. </w:t>
      </w:r>
      <w:r w:rsidR="00FF198B" w:rsidRPr="000D5FC9">
        <w:rPr>
          <w:rFonts w:ascii="Times New Roman" w:hAnsi="Times New Roman" w:cs="Times New Roman"/>
          <w:color w:val="000000" w:themeColor="text1"/>
          <w:lang w:eastAsia="it-IT"/>
        </w:rPr>
        <w:t>6</w:t>
      </w:r>
      <w:r w:rsidR="000D5FC9" w:rsidRPr="000D5FC9">
        <w:rPr>
          <w:rFonts w:ascii="Times New Roman" w:hAnsi="Times New Roman" w:cs="Times New Roman"/>
          <w:color w:val="000000" w:themeColor="text1"/>
          <w:lang w:eastAsia="it-IT"/>
        </w:rPr>
        <w:t>)</w:t>
      </w:r>
      <w:r w:rsidR="00D1150F">
        <w:rPr>
          <w:rFonts w:ascii="Times New Roman" w:hAnsi="Times New Roman" w:cs="Times New Roman"/>
          <w:color w:val="000000" w:themeColor="text1"/>
          <w:lang w:eastAsia="it-IT"/>
        </w:rPr>
        <w:t>. Solo in forza di questo nome Pietro può dire alzati e cammina!</w:t>
      </w:r>
      <w:r w:rsidR="00D1150F" w:rsidRPr="00D1150F">
        <w:rPr>
          <w:rFonts w:ascii="Times New Roman" w:hAnsi="Times New Roman" w:cs="Times New Roman"/>
          <w:color w:val="FF0000"/>
          <w:lang w:eastAsia="it-IT"/>
        </w:rPr>
        <w:t xml:space="preserve"> </w:t>
      </w:r>
      <w:r w:rsidR="00D1150F" w:rsidRPr="00E9088C">
        <w:rPr>
          <w:rFonts w:ascii="Times New Roman" w:hAnsi="Times New Roman" w:cs="Times New Roman"/>
          <w:color w:val="000000" w:themeColor="text1"/>
          <w:lang w:eastAsia="it-IT"/>
        </w:rPr>
        <w:t xml:space="preserve">Possiamo dire che </w:t>
      </w:r>
      <w:r w:rsidR="00E9088C" w:rsidRPr="00E9088C">
        <w:rPr>
          <w:rFonts w:ascii="Times New Roman" w:hAnsi="Times New Roman" w:cs="Times New Roman"/>
          <w:color w:val="000000" w:themeColor="text1"/>
          <w:lang w:eastAsia="it-IT"/>
        </w:rPr>
        <w:t xml:space="preserve">anche don Dario, prima di agire ha sempre dato priorità all’ascolto, favorendo così una relazione più cordiale, nella consapevolezza che è solo la potenza del Signore Gesù, e non le sue capacità, ad offrire qualche soluzione.  Da questa prospettiva diventa più facile comprendere il grande impegno di don Dario nella Pastorale sociale diocesana, sapendo vivere e testimoniare la propria fede </w:t>
      </w:r>
      <w:r w:rsidR="00723A70">
        <w:rPr>
          <w:rFonts w:ascii="Times New Roman" w:hAnsi="Times New Roman" w:cs="Times New Roman"/>
          <w:color w:val="000000" w:themeColor="text1"/>
          <w:lang w:eastAsia="it-IT"/>
        </w:rPr>
        <w:t xml:space="preserve">senza </w:t>
      </w:r>
      <w:r w:rsidR="00E9088C" w:rsidRPr="00E9088C">
        <w:rPr>
          <w:rFonts w:ascii="Times New Roman" w:hAnsi="Times New Roman" w:cs="Times New Roman"/>
          <w:color w:val="000000" w:themeColor="text1"/>
          <w:lang w:eastAsia="it-IT"/>
        </w:rPr>
        <w:t>mai separa</w:t>
      </w:r>
      <w:r w:rsidR="00723A70">
        <w:rPr>
          <w:rFonts w:ascii="Times New Roman" w:hAnsi="Times New Roman" w:cs="Times New Roman"/>
          <w:color w:val="000000" w:themeColor="text1"/>
          <w:lang w:eastAsia="it-IT"/>
        </w:rPr>
        <w:t>rla</w:t>
      </w:r>
      <w:r w:rsidR="00E9088C" w:rsidRPr="00E9088C">
        <w:rPr>
          <w:rFonts w:ascii="Times New Roman" w:hAnsi="Times New Roman" w:cs="Times New Roman"/>
          <w:color w:val="000000" w:themeColor="text1"/>
          <w:lang w:eastAsia="it-IT"/>
        </w:rPr>
        <w:t xml:space="preserve"> dalla vita quotidiana. </w:t>
      </w:r>
      <w:r w:rsidR="00723A70">
        <w:rPr>
          <w:rFonts w:ascii="Times New Roman" w:hAnsi="Times New Roman" w:cs="Times New Roman"/>
          <w:color w:val="000000" w:themeColor="text1"/>
          <w:lang w:eastAsia="it-IT"/>
        </w:rPr>
        <w:t xml:space="preserve">Accanto al mondo dei lavoratori e degli imprenditori, </w:t>
      </w:r>
      <w:r w:rsidR="00FF198B" w:rsidRPr="00ED60ED">
        <w:rPr>
          <w:rFonts w:ascii="Times New Roman" w:hAnsi="Times New Roman" w:cs="Times New Roman"/>
          <w:lang w:eastAsia="it-IT"/>
        </w:rPr>
        <w:t xml:space="preserve">nella difesa della </w:t>
      </w:r>
      <w:r w:rsidR="00723A70">
        <w:rPr>
          <w:rFonts w:ascii="Times New Roman" w:hAnsi="Times New Roman" w:cs="Times New Roman"/>
          <w:lang w:eastAsia="it-IT"/>
        </w:rPr>
        <w:t>g</w:t>
      </w:r>
      <w:r w:rsidR="00FF198B" w:rsidRPr="00ED60ED">
        <w:rPr>
          <w:rFonts w:ascii="Times New Roman" w:hAnsi="Times New Roman" w:cs="Times New Roman"/>
          <w:lang w:eastAsia="it-IT"/>
        </w:rPr>
        <w:t xml:space="preserve">iustizia e della pace ad ogni costo e nella salvaguardia del </w:t>
      </w:r>
      <w:r w:rsidR="00723A70"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reato</w:t>
      </w:r>
      <w:r w:rsidR="00723A70">
        <w:rPr>
          <w:rFonts w:ascii="Times New Roman" w:hAnsi="Times New Roman" w:cs="Times New Roman"/>
          <w:lang w:eastAsia="it-IT"/>
        </w:rPr>
        <w:t>,</w:t>
      </w:r>
      <w:r w:rsidR="00FF198B" w:rsidRPr="00ED60ED">
        <w:rPr>
          <w:rFonts w:ascii="Times New Roman" w:hAnsi="Times New Roman" w:cs="Times New Roman"/>
          <w:lang w:eastAsia="it-IT"/>
        </w:rPr>
        <w:t xml:space="preserve"> così tanto sfruttato per interessi di parte</w:t>
      </w:r>
      <w:r w:rsidR="00723A70">
        <w:rPr>
          <w:rFonts w:ascii="Times New Roman" w:hAnsi="Times New Roman" w:cs="Times New Roman"/>
          <w:lang w:eastAsia="it-IT"/>
        </w:rPr>
        <w:t xml:space="preserve">. Significativa la sua vicinanza agli operai nei momenti difficili del lavoro, come fece nell’estenuante trattativa all’Ideal </w:t>
      </w:r>
      <w:proofErr w:type="spellStart"/>
      <w:r w:rsidR="00723A70">
        <w:rPr>
          <w:rFonts w:ascii="Times New Roman" w:hAnsi="Times New Roman" w:cs="Times New Roman"/>
          <w:lang w:eastAsia="it-IT"/>
        </w:rPr>
        <w:t>Standar</w:t>
      </w:r>
      <w:proofErr w:type="spellEnd"/>
      <w:r w:rsidR="00723A70">
        <w:rPr>
          <w:rFonts w:ascii="Times New Roman" w:hAnsi="Times New Roman" w:cs="Times New Roman"/>
          <w:lang w:eastAsia="it-IT"/>
        </w:rPr>
        <w:t>, accompagnando dal santo Padre alcuni operai. Così pure aveva fatto scalp</w:t>
      </w:r>
      <w:r w:rsidR="00D96556">
        <w:rPr>
          <w:rFonts w:ascii="Times New Roman" w:hAnsi="Times New Roman" w:cs="Times New Roman"/>
          <w:lang w:eastAsia="it-IT"/>
        </w:rPr>
        <w:t xml:space="preserve">ore </w:t>
      </w:r>
      <w:r w:rsidR="00FF198B" w:rsidRPr="00ED60ED">
        <w:rPr>
          <w:rFonts w:ascii="Times New Roman" w:hAnsi="Times New Roman" w:cs="Times New Roman"/>
          <w:lang w:eastAsia="it-IT"/>
        </w:rPr>
        <w:t xml:space="preserve">la battaglia </w:t>
      </w:r>
      <w:r w:rsidRPr="00ED60ED">
        <w:rPr>
          <w:rFonts w:ascii="Times New Roman" w:hAnsi="Times New Roman" w:cs="Times New Roman"/>
          <w:lang w:eastAsia="it-IT"/>
        </w:rPr>
        <w:t>anti slot</w:t>
      </w:r>
      <w:r>
        <w:rPr>
          <w:rFonts w:ascii="Times New Roman" w:hAnsi="Times New Roman" w:cs="Times New Roman"/>
          <w:lang w:eastAsia="it-IT"/>
        </w:rPr>
        <w:t xml:space="preserve">, </w:t>
      </w:r>
      <w:r w:rsidR="00D96556">
        <w:rPr>
          <w:rFonts w:ascii="Times New Roman" w:hAnsi="Times New Roman" w:cs="Times New Roman"/>
          <w:lang w:eastAsia="it-IT"/>
        </w:rPr>
        <w:t>n</w:t>
      </w:r>
      <w:r w:rsidR="00FF198B" w:rsidRPr="00ED60ED">
        <w:rPr>
          <w:rFonts w:ascii="Times New Roman" w:hAnsi="Times New Roman" w:cs="Times New Roman"/>
          <w:lang w:eastAsia="it-IT"/>
        </w:rPr>
        <w:t>el dilagare del gioco di azzardo, costruendo insieme con un gruppo di giovani un presidio locale dell</w:t>
      </w:r>
      <w:r w:rsidR="00D96556">
        <w:rPr>
          <w:rFonts w:ascii="Times New Roman" w:hAnsi="Times New Roman" w:cs="Times New Roman"/>
          <w:lang w:eastAsia="it-IT"/>
        </w:rPr>
        <w:t>’A</w:t>
      </w:r>
      <w:r w:rsidR="00FF198B" w:rsidRPr="00ED60ED">
        <w:rPr>
          <w:rFonts w:ascii="Times New Roman" w:hAnsi="Times New Roman" w:cs="Times New Roman"/>
          <w:lang w:eastAsia="it-IT"/>
        </w:rPr>
        <w:t xml:space="preserve">ssociazione </w:t>
      </w:r>
      <w:r w:rsidR="00D96556">
        <w:rPr>
          <w:rFonts w:ascii="Times New Roman" w:hAnsi="Times New Roman" w:cs="Times New Roman"/>
          <w:lang w:eastAsia="it-IT"/>
        </w:rPr>
        <w:t>L</w:t>
      </w:r>
      <w:r w:rsidR="00FF198B" w:rsidRPr="00ED60ED">
        <w:rPr>
          <w:rFonts w:ascii="Times New Roman" w:hAnsi="Times New Roman" w:cs="Times New Roman"/>
          <w:lang w:eastAsia="it-IT"/>
        </w:rPr>
        <w:t xml:space="preserve">ibera. </w:t>
      </w:r>
      <w:r w:rsidR="00D96556">
        <w:rPr>
          <w:rFonts w:ascii="Times New Roman" w:hAnsi="Times New Roman" w:cs="Times New Roman"/>
          <w:lang w:eastAsia="it-IT"/>
        </w:rPr>
        <w:t>I</w:t>
      </w:r>
      <w:r w:rsidR="00FF198B" w:rsidRPr="00ED60ED">
        <w:rPr>
          <w:rFonts w:ascii="Times New Roman" w:hAnsi="Times New Roman" w:cs="Times New Roman"/>
          <w:lang w:eastAsia="it-IT"/>
        </w:rPr>
        <w:t>n un incontro</w:t>
      </w:r>
      <w:r>
        <w:rPr>
          <w:rFonts w:ascii="Times New Roman" w:hAnsi="Times New Roman" w:cs="Times New Roman"/>
          <w:lang w:eastAsia="it-IT"/>
        </w:rPr>
        <w:t>, don Dario</w:t>
      </w:r>
      <w:r w:rsidR="00FF198B" w:rsidRPr="00ED60ED">
        <w:rPr>
          <w:rFonts w:ascii="Times New Roman" w:hAnsi="Times New Roman" w:cs="Times New Roman"/>
          <w:lang w:eastAsia="it-IT"/>
        </w:rPr>
        <w:t xml:space="preserve"> sintetizzò così il suo impegno: </w:t>
      </w:r>
      <w:r w:rsidR="00D96556">
        <w:rPr>
          <w:rFonts w:ascii="Times New Roman" w:hAnsi="Times New Roman" w:cs="Times New Roman"/>
          <w:lang w:eastAsia="it-IT"/>
        </w:rPr>
        <w:t>“</w:t>
      </w:r>
      <w:r w:rsidR="00D96556" w:rsidRPr="00D96556">
        <w:rPr>
          <w:rFonts w:ascii="Times New Roman" w:hAnsi="Times New Roman" w:cs="Times New Roman"/>
          <w:i/>
          <w:iCs/>
          <w:lang w:eastAsia="it-IT"/>
        </w:rPr>
        <w:t>L</w:t>
      </w:r>
      <w:r w:rsidR="00FF198B" w:rsidRPr="00D96556">
        <w:rPr>
          <w:rFonts w:ascii="Times New Roman" w:hAnsi="Times New Roman" w:cs="Times New Roman"/>
          <w:i/>
          <w:iCs/>
          <w:lang w:eastAsia="it-IT"/>
        </w:rPr>
        <w:t>a</w:t>
      </w:r>
      <w:r w:rsidR="00D96556" w:rsidRPr="00D96556">
        <w:rPr>
          <w:rFonts w:ascii="Times New Roman" w:hAnsi="Times New Roman" w:cs="Times New Roman"/>
          <w:i/>
          <w:iCs/>
          <w:lang w:eastAsia="it-IT"/>
        </w:rPr>
        <w:t xml:space="preserve"> C</w:t>
      </w:r>
      <w:r w:rsidR="00FF198B" w:rsidRPr="00D96556">
        <w:rPr>
          <w:rFonts w:ascii="Times New Roman" w:hAnsi="Times New Roman" w:cs="Times New Roman"/>
          <w:i/>
          <w:iCs/>
          <w:lang w:eastAsia="it-IT"/>
        </w:rPr>
        <w:t>hiesa non è una palestra di atleti ma un ospedale da campo</w:t>
      </w:r>
      <w:r w:rsidR="00D96556" w:rsidRPr="00D96556">
        <w:rPr>
          <w:rFonts w:ascii="Times New Roman" w:hAnsi="Times New Roman" w:cs="Times New Roman"/>
          <w:i/>
          <w:iCs/>
          <w:lang w:eastAsia="it-IT"/>
        </w:rPr>
        <w:t>,</w:t>
      </w:r>
      <w:r w:rsidR="00FF198B" w:rsidRPr="00D96556">
        <w:rPr>
          <w:rFonts w:ascii="Times New Roman" w:hAnsi="Times New Roman" w:cs="Times New Roman"/>
          <w:i/>
          <w:iCs/>
          <w:lang w:eastAsia="it-IT"/>
        </w:rPr>
        <w:t xml:space="preserve"> dove incontra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FF198B" w:rsidRPr="00D96556">
        <w:rPr>
          <w:rFonts w:ascii="Times New Roman" w:hAnsi="Times New Roman" w:cs="Times New Roman"/>
          <w:i/>
          <w:iCs/>
          <w:lang w:eastAsia="it-IT"/>
        </w:rPr>
        <w:t>quotidianamente situazioni dolorose, da fasciare e curare</w:t>
      </w:r>
      <w:r w:rsidR="00D96556">
        <w:rPr>
          <w:rFonts w:ascii="Times New Roman" w:hAnsi="Times New Roman" w:cs="Times New Roman"/>
          <w:lang w:eastAsia="it-IT"/>
        </w:rPr>
        <w:t>”. Promosse</w:t>
      </w:r>
      <w:r w:rsidR="00FF198B" w:rsidRPr="00ED60ED">
        <w:rPr>
          <w:rFonts w:ascii="Times New Roman" w:hAnsi="Times New Roman" w:cs="Times New Roman"/>
          <w:lang w:eastAsia="it-IT"/>
        </w:rPr>
        <w:t xml:space="preserve"> la partecipazione alle </w:t>
      </w:r>
      <w:r w:rsidR="00D96556">
        <w:rPr>
          <w:rFonts w:ascii="Times New Roman" w:hAnsi="Times New Roman" w:cs="Times New Roman"/>
          <w:lang w:eastAsia="it-IT"/>
        </w:rPr>
        <w:t>S</w:t>
      </w:r>
      <w:r w:rsidR="00FF198B" w:rsidRPr="00ED60ED">
        <w:rPr>
          <w:rFonts w:ascii="Times New Roman" w:hAnsi="Times New Roman" w:cs="Times New Roman"/>
          <w:lang w:eastAsia="it-IT"/>
        </w:rPr>
        <w:t xml:space="preserve">ettimane </w:t>
      </w:r>
      <w:r w:rsidR="00D96556">
        <w:rPr>
          <w:rFonts w:ascii="Times New Roman" w:hAnsi="Times New Roman" w:cs="Times New Roman"/>
          <w:lang w:eastAsia="it-IT"/>
        </w:rPr>
        <w:t>S</w:t>
      </w:r>
      <w:r w:rsidR="00FF198B" w:rsidRPr="00ED60ED">
        <w:rPr>
          <w:rFonts w:ascii="Times New Roman" w:hAnsi="Times New Roman" w:cs="Times New Roman"/>
          <w:lang w:eastAsia="it-IT"/>
        </w:rPr>
        <w:t xml:space="preserve">ociali </w:t>
      </w:r>
      <w:r w:rsidR="00D96556">
        <w:rPr>
          <w:rFonts w:ascii="Times New Roman" w:hAnsi="Times New Roman" w:cs="Times New Roman"/>
          <w:lang w:eastAsia="it-IT"/>
        </w:rPr>
        <w:t>N</w:t>
      </w:r>
      <w:r w:rsidR="00FF198B" w:rsidRPr="00ED60ED">
        <w:rPr>
          <w:rFonts w:ascii="Times New Roman" w:hAnsi="Times New Roman" w:cs="Times New Roman"/>
          <w:lang w:eastAsia="it-IT"/>
        </w:rPr>
        <w:t>azionali e la concretizzazione delle scelte</w:t>
      </w:r>
      <w:r w:rsidR="00D96556">
        <w:rPr>
          <w:rFonts w:ascii="Times New Roman" w:hAnsi="Times New Roman" w:cs="Times New Roman"/>
          <w:lang w:eastAsia="it-IT"/>
        </w:rPr>
        <w:t xml:space="preserve"> in diocesi nel</w:t>
      </w:r>
      <w:r w:rsidR="00FF198B" w:rsidRPr="00ED60ED">
        <w:rPr>
          <w:rFonts w:ascii="Times New Roman" w:hAnsi="Times New Roman" w:cs="Times New Roman"/>
          <w:lang w:eastAsia="it-IT"/>
        </w:rPr>
        <w:t xml:space="preserve">le settimane </w:t>
      </w:r>
      <w:r w:rsidR="00D96556">
        <w:rPr>
          <w:rFonts w:ascii="Times New Roman" w:hAnsi="Times New Roman" w:cs="Times New Roman"/>
          <w:lang w:eastAsia="it-IT"/>
        </w:rPr>
        <w:t xml:space="preserve">sociali </w:t>
      </w:r>
      <w:r w:rsidR="00FF198B" w:rsidRPr="00ED60ED">
        <w:rPr>
          <w:rFonts w:ascii="Times New Roman" w:hAnsi="Times New Roman" w:cs="Times New Roman"/>
          <w:lang w:eastAsia="it-IT"/>
        </w:rPr>
        <w:t>diocesane</w:t>
      </w:r>
      <w:r w:rsidR="00D96556">
        <w:rPr>
          <w:rFonts w:ascii="Times New Roman" w:hAnsi="Times New Roman" w:cs="Times New Roman"/>
          <w:lang w:eastAsia="it-IT"/>
        </w:rPr>
        <w:t>.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  <w:r w:rsidR="00D96556">
        <w:rPr>
          <w:rFonts w:ascii="Times New Roman" w:hAnsi="Times New Roman" w:cs="Times New Roman"/>
          <w:lang w:eastAsia="it-IT"/>
        </w:rPr>
        <w:t xml:space="preserve">Favorì momenti </w:t>
      </w:r>
      <w:r w:rsidR="00FF198B" w:rsidRPr="00ED60ED">
        <w:rPr>
          <w:rFonts w:ascii="Times New Roman" w:hAnsi="Times New Roman" w:cs="Times New Roman"/>
          <w:lang w:eastAsia="it-IT"/>
        </w:rPr>
        <w:t>di confronto e formazione de</w:t>
      </w:r>
      <w:r w:rsidR="00D96556">
        <w:rPr>
          <w:rFonts w:ascii="Times New Roman" w:hAnsi="Times New Roman" w:cs="Times New Roman"/>
          <w:lang w:eastAsia="it-IT"/>
        </w:rPr>
        <w:t>gli operatori e della comunità cristiana, soprattutto dei giovani, invitandoli alla partecipazione attiva nella vita politica del territorio</w:t>
      </w:r>
      <w:r>
        <w:rPr>
          <w:rFonts w:ascii="Times New Roman" w:hAnsi="Times New Roman" w:cs="Times New Roman"/>
          <w:lang w:eastAsia="it-IT"/>
        </w:rPr>
        <w:t>.</w:t>
      </w:r>
      <w:r w:rsidR="00D96556">
        <w:rPr>
          <w:rFonts w:ascii="Times New Roman" w:hAnsi="Times New Roman" w:cs="Times New Roman"/>
          <w:lang w:eastAsia="it-IT"/>
        </w:rPr>
        <w:t xml:space="preserve"> </w:t>
      </w:r>
      <w:r w:rsidR="00AD552B">
        <w:rPr>
          <w:rFonts w:ascii="Times New Roman" w:hAnsi="Times New Roman" w:cs="Times New Roman"/>
          <w:lang w:eastAsia="it-IT"/>
        </w:rPr>
        <w:t xml:space="preserve">Si spese perché la Dottrina Sociale della Chiesa fosse conosciuta e accolta da tutti.  </w:t>
      </w:r>
      <w:r w:rsidR="00D96556">
        <w:rPr>
          <w:rFonts w:ascii="Times New Roman" w:hAnsi="Times New Roman" w:cs="Times New Roman"/>
          <w:lang w:eastAsia="it-IT"/>
        </w:rPr>
        <w:t>Non ha ma</w:t>
      </w:r>
      <w:r w:rsidR="00AD552B">
        <w:rPr>
          <w:rFonts w:ascii="Times New Roman" w:hAnsi="Times New Roman" w:cs="Times New Roman"/>
          <w:lang w:eastAsia="it-IT"/>
        </w:rPr>
        <w:t>i agito</w:t>
      </w:r>
      <w:r w:rsidR="00D96556">
        <w:rPr>
          <w:rFonts w:ascii="Times New Roman" w:hAnsi="Times New Roman" w:cs="Times New Roman"/>
          <w:lang w:eastAsia="it-IT"/>
        </w:rPr>
        <w:t xml:space="preserve"> da solo, ma </w:t>
      </w:r>
      <w:r w:rsidR="00FF198B" w:rsidRPr="00ED60ED">
        <w:rPr>
          <w:rFonts w:ascii="Times New Roman" w:hAnsi="Times New Roman" w:cs="Times New Roman"/>
          <w:lang w:eastAsia="it-IT"/>
        </w:rPr>
        <w:t xml:space="preserve">sempre in sintonia con la </w:t>
      </w:r>
      <w:r w:rsidR="00D96556">
        <w:rPr>
          <w:rFonts w:ascii="Times New Roman" w:hAnsi="Times New Roman" w:cs="Times New Roman"/>
          <w:lang w:eastAsia="it-IT"/>
        </w:rPr>
        <w:t>C</w:t>
      </w:r>
      <w:r w:rsidR="00FF198B" w:rsidRPr="00ED60ED">
        <w:rPr>
          <w:rFonts w:ascii="Times New Roman" w:hAnsi="Times New Roman" w:cs="Times New Roman"/>
          <w:lang w:eastAsia="it-IT"/>
        </w:rPr>
        <w:t>ommissione e con altre persone, valorizzando le capacità e le competenze di laici e di laiche</w:t>
      </w:r>
      <w:r w:rsidR="00AD552B">
        <w:rPr>
          <w:rFonts w:ascii="Times New Roman" w:hAnsi="Times New Roman" w:cs="Times New Roman"/>
          <w:lang w:eastAsia="it-IT"/>
        </w:rPr>
        <w:t xml:space="preserve">, nella piena corresponsabilità. </w:t>
      </w:r>
      <w:r w:rsidR="00FF198B" w:rsidRPr="00ED60ED">
        <w:rPr>
          <w:rFonts w:ascii="Times New Roman" w:hAnsi="Times New Roman" w:cs="Times New Roman"/>
          <w:lang w:eastAsia="it-IT"/>
        </w:rPr>
        <w:t xml:space="preserve"> </w:t>
      </w:r>
    </w:p>
    <w:p w:rsidR="00FF198B" w:rsidRPr="00ED60ED" w:rsidRDefault="00FF198B" w:rsidP="00ED60ED">
      <w:pPr>
        <w:spacing w:line="240" w:lineRule="auto"/>
        <w:ind w:firstLine="0"/>
        <w:rPr>
          <w:rFonts w:ascii="Times New Roman" w:hAnsi="Times New Roman" w:cs="Times New Roman"/>
          <w:lang w:eastAsia="it-IT"/>
        </w:rPr>
      </w:pPr>
      <w:bookmarkStart w:id="0" w:name="_GoBack"/>
      <w:bookmarkEnd w:id="0"/>
    </w:p>
    <w:p w:rsidR="00006CAA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Carissimi, </w:t>
      </w:r>
      <w:r w:rsidR="00D4411E">
        <w:rPr>
          <w:rFonts w:ascii="Times New Roman" w:hAnsi="Times New Roman" w:cs="Times New Roman"/>
        </w:rPr>
        <w:t xml:space="preserve">in questo rendimento di grazie </w:t>
      </w:r>
      <w:r>
        <w:rPr>
          <w:rFonts w:ascii="Times New Roman" w:hAnsi="Times New Roman" w:cs="Times New Roman"/>
        </w:rPr>
        <w:t xml:space="preserve">presentiamo al Signore </w:t>
      </w:r>
      <w:proofErr w:type="gramStart"/>
      <w:r w:rsidR="006A50E2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nostro</w:t>
      </w:r>
      <w:proofErr w:type="gramEnd"/>
      <w:r>
        <w:rPr>
          <w:rFonts w:ascii="Times New Roman" w:hAnsi="Times New Roman" w:cs="Times New Roman"/>
        </w:rPr>
        <w:t xml:space="preserve"> fratello e confratello don Dario. N</w:t>
      </w:r>
      <w:r w:rsidR="00D4411E">
        <w:rPr>
          <w:rFonts w:ascii="Times New Roman" w:hAnsi="Times New Roman" w:cs="Times New Roman"/>
        </w:rPr>
        <w:t xml:space="preserve">ello stesso tempo </w:t>
      </w:r>
      <w:r>
        <w:rPr>
          <w:rFonts w:ascii="Times New Roman" w:hAnsi="Times New Roman" w:cs="Times New Roman"/>
        </w:rPr>
        <w:t xml:space="preserve">chiediamo che, </w:t>
      </w:r>
      <w:r w:rsidR="00D4411E">
        <w:rPr>
          <w:rFonts w:ascii="Times New Roman" w:hAnsi="Times New Roman" w:cs="Times New Roman"/>
        </w:rPr>
        <w:t>i valori di vicina</w:t>
      </w:r>
      <w:r>
        <w:rPr>
          <w:rFonts w:ascii="Times New Roman" w:hAnsi="Times New Roman" w:cs="Times New Roman"/>
        </w:rPr>
        <w:t>n</w:t>
      </w:r>
      <w:r w:rsidR="00D4411E">
        <w:rPr>
          <w:rFonts w:ascii="Times New Roman" w:hAnsi="Times New Roman" w:cs="Times New Roman"/>
        </w:rPr>
        <w:t xml:space="preserve">za, </w:t>
      </w:r>
      <w:r>
        <w:rPr>
          <w:rFonts w:ascii="Times New Roman" w:hAnsi="Times New Roman" w:cs="Times New Roman"/>
        </w:rPr>
        <w:t xml:space="preserve">di </w:t>
      </w:r>
      <w:r w:rsidR="00D4411E">
        <w:rPr>
          <w:rFonts w:ascii="Times New Roman" w:hAnsi="Times New Roman" w:cs="Times New Roman"/>
        </w:rPr>
        <w:t>prossimità e di an</w:t>
      </w:r>
      <w:r>
        <w:rPr>
          <w:rFonts w:ascii="Times New Roman" w:hAnsi="Times New Roman" w:cs="Times New Roman"/>
        </w:rPr>
        <w:t>n</w:t>
      </w:r>
      <w:r w:rsidR="00D4411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</w:t>
      </w:r>
      <w:r w:rsidR="00D4411E">
        <w:rPr>
          <w:rFonts w:ascii="Times New Roman" w:hAnsi="Times New Roman" w:cs="Times New Roman"/>
        </w:rPr>
        <w:t xml:space="preserve">cio del </w:t>
      </w:r>
      <w:r>
        <w:rPr>
          <w:rFonts w:ascii="Times New Roman" w:hAnsi="Times New Roman" w:cs="Times New Roman"/>
        </w:rPr>
        <w:t>V</w:t>
      </w:r>
      <w:r w:rsidR="00D4411E">
        <w:rPr>
          <w:rFonts w:ascii="Times New Roman" w:hAnsi="Times New Roman" w:cs="Times New Roman"/>
        </w:rPr>
        <w:t>angelo</w:t>
      </w:r>
      <w:r>
        <w:rPr>
          <w:rFonts w:ascii="Times New Roman" w:hAnsi="Times New Roman" w:cs="Times New Roman"/>
        </w:rPr>
        <w:t xml:space="preserve"> che hanno accompagnato la vita e il ministero di don Dario, </w:t>
      </w:r>
      <w:r w:rsidR="00D4411E">
        <w:rPr>
          <w:rFonts w:ascii="Times New Roman" w:hAnsi="Times New Roman" w:cs="Times New Roman"/>
        </w:rPr>
        <w:t>vibrino anche n</w:t>
      </w:r>
      <w:r>
        <w:rPr>
          <w:rFonts w:ascii="Times New Roman" w:hAnsi="Times New Roman" w:cs="Times New Roman"/>
        </w:rPr>
        <w:t xml:space="preserve">ei </w:t>
      </w:r>
      <w:r w:rsidR="00D4411E">
        <w:rPr>
          <w:rFonts w:ascii="Times New Roman" w:hAnsi="Times New Roman" w:cs="Times New Roman"/>
        </w:rPr>
        <w:t>cuo</w:t>
      </w:r>
      <w:r>
        <w:rPr>
          <w:rFonts w:ascii="Times New Roman" w:hAnsi="Times New Roman" w:cs="Times New Roman"/>
        </w:rPr>
        <w:t>ri</w:t>
      </w:r>
      <w:r w:rsidR="00D4411E">
        <w:rPr>
          <w:rFonts w:ascii="Times New Roman" w:hAnsi="Times New Roman" w:cs="Times New Roman"/>
        </w:rPr>
        <w:t xml:space="preserve"> di ciascuno di noi,</w:t>
      </w:r>
      <w:r>
        <w:rPr>
          <w:rFonts w:ascii="Times New Roman" w:hAnsi="Times New Roman" w:cs="Times New Roman"/>
        </w:rPr>
        <w:t xml:space="preserve"> </w:t>
      </w:r>
      <w:r w:rsidR="00D4411E">
        <w:rPr>
          <w:rFonts w:ascii="Times New Roman" w:hAnsi="Times New Roman" w:cs="Times New Roman"/>
        </w:rPr>
        <w:t>toccati dal suo esempio e dalla sua bont</w:t>
      </w:r>
      <w:r>
        <w:rPr>
          <w:rFonts w:ascii="Times New Roman" w:hAnsi="Times New Roman" w:cs="Times New Roman"/>
        </w:rPr>
        <w:t>à,</w:t>
      </w:r>
      <w:r w:rsidR="00D4411E">
        <w:rPr>
          <w:rFonts w:ascii="Times New Roman" w:hAnsi="Times New Roman" w:cs="Times New Roman"/>
        </w:rPr>
        <w:t xml:space="preserve"> sicur</w:t>
      </w:r>
      <w:r>
        <w:rPr>
          <w:rFonts w:ascii="Times New Roman" w:hAnsi="Times New Roman" w:cs="Times New Roman"/>
        </w:rPr>
        <w:t>i</w:t>
      </w:r>
      <w:r w:rsidR="00D4411E">
        <w:rPr>
          <w:rFonts w:ascii="Times New Roman" w:hAnsi="Times New Roman" w:cs="Times New Roman"/>
        </w:rPr>
        <w:t xml:space="preserve"> che don Dario</w:t>
      </w:r>
      <w:r>
        <w:rPr>
          <w:rFonts w:ascii="Times New Roman" w:hAnsi="Times New Roman" w:cs="Times New Roman"/>
        </w:rPr>
        <w:t xml:space="preserve">, in Paradiso, pregherà per noi </w:t>
      </w:r>
      <w:r w:rsidR="00D4411E">
        <w:rPr>
          <w:rFonts w:ascii="Times New Roman" w:hAnsi="Times New Roman" w:cs="Times New Roman"/>
        </w:rPr>
        <w:t>davanti al Padre.</w:t>
      </w:r>
    </w:p>
    <w:p w:rsidR="00AD552B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D552B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D552B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AD552B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AD552B" w:rsidRPr="00ED60ED" w:rsidRDefault="00AD552B" w:rsidP="00AD552B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</w:p>
    <w:sectPr w:rsidR="00AD552B" w:rsidRPr="00ED60ED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C28" w:rsidRDefault="00B75C28" w:rsidP="00ED60ED">
      <w:pPr>
        <w:spacing w:line="240" w:lineRule="auto"/>
      </w:pPr>
      <w:r>
        <w:separator/>
      </w:r>
    </w:p>
  </w:endnote>
  <w:endnote w:type="continuationSeparator" w:id="0">
    <w:p w:rsidR="00B75C28" w:rsidRDefault="00B75C28" w:rsidP="00ED6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8812854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D60ED" w:rsidRDefault="00ED60ED" w:rsidP="007F482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ED60ED" w:rsidRDefault="00ED60ED" w:rsidP="00ED60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12500125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D60ED" w:rsidRDefault="00ED60ED" w:rsidP="007F482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ED60ED" w:rsidRDefault="00ED60ED" w:rsidP="00ED60E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C28" w:rsidRDefault="00B75C28" w:rsidP="00ED60ED">
      <w:pPr>
        <w:spacing w:line="240" w:lineRule="auto"/>
      </w:pPr>
      <w:r>
        <w:separator/>
      </w:r>
    </w:p>
  </w:footnote>
  <w:footnote w:type="continuationSeparator" w:id="0">
    <w:p w:rsidR="00B75C28" w:rsidRDefault="00B75C28" w:rsidP="00ED60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8B"/>
    <w:rsid w:val="00006CAA"/>
    <w:rsid w:val="000070F7"/>
    <w:rsid w:val="000D5FC9"/>
    <w:rsid w:val="0013621D"/>
    <w:rsid w:val="001377D4"/>
    <w:rsid w:val="001D1EB5"/>
    <w:rsid w:val="002834BC"/>
    <w:rsid w:val="002B5C55"/>
    <w:rsid w:val="00577F79"/>
    <w:rsid w:val="005C5FF9"/>
    <w:rsid w:val="005D1E37"/>
    <w:rsid w:val="006A50E2"/>
    <w:rsid w:val="007156B4"/>
    <w:rsid w:val="00723A70"/>
    <w:rsid w:val="008905E7"/>
    <w:rsid w:val="008B38A1"/>
    <w:rsid w:val="00A355D3"/>
    <w:rsid w:val="00AD552B"/>
    <w:rsid w:val="00B74730"/>
    <w:rsid w:val="00B75C28"/>
    <w:rsid w:val="00C561AB"/>
    <w:rsid w:val="00D114D5"/>
    <w:rsid w:val="00D1150F"/>
    <w:rsid w:val="00D4411E"/>
    <w:rsid w:val="00D96556"/>
    <w:rsid w:val="00DA79CF"/>
    <w:rsid w:val="00DF06A1"/>
    <w:rsid w:val="00E20269"/>
    <w:rsid w:val="00E9088C"/>
    <w:rsid w:val="00E92132"/>
    <w:rsid w:val="00ED60ED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3923"/>
  <w15:chartTrackingRefBased/>
  <w15:docId w15:val="{8813687A-9DE3-8B44-B02E-D6648D75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198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D60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0ED"/>
  </w:style>
  <w:style w:type="character" w:styleId="Numeropagina">
    <w:name w:val="page number"/>
    <w:basedOn w:val="Carpredefinitoparagrafo"/>
    <w:uiPriority w:val="99"/>
    <w:semiHidden/>
    <w:unhideWhenUsed/>
    <w:rsid w:val="00ED60ED"/>
  </w:style>
  <w:style w:type="paragraph" w:styleId="Sottotitolo">
    <w:name w:val="Subtitle"/>
    <w:basedOn w:val="Normale"/>
    <w:next w:val="Normale"/>
    <w:link w:val="SottotitoloCarattere"/>
    <w:uiPriority w:val="11"/>
    <w:qFormat/>
    <w:rsid w:val="00ED60ED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0ED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5</cp:revision>
  <cp:lastPrinted>2025-06-16T07:14:00Z</cp:lastPrinted>
  <dcterms:created xsi:type="dcterms:W3CDTF">2025-06-16T07:11:00Z</dcterms:created>
  <dcterms:modified xsi:type="dcterms:W3CDTF">2025-06-16T10:46:00Z</dcterms:modified>
</cp:coreProperties>
</file>