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3CC" w:rsidRPr="00EE13CC" w:rsidRDefault="00EE13CC" w:rsidP="00C6357D">
      <w:pPr>
        <w:pStyle w:val="paragraphdescription"/>
        <w:shd w:val="clear" w:color="auto" w:fill="FFFFFF"/>
        <w:spacing w:before="0" w:beforeAutospacing="0" w:after="60" w:afterAutospacing="0" w:line="270" w:lineRule="atLeast"/>
        <w:jc w:val="center"/>
        <w:textAlignment w:val="baseline"/>
        <w:rPr>
          <w:rStyle w:val="Enfasigrassetto"/>
          <w:i/>
          <w:color w:val="444444"/>
          <w:sz w:val="28"/>
          <w:szCs w:val="28"/>
          <w:bdr w:val="none" w:sz="0" w:space="0" w:color="auto" w:frame="1"/>
        </w:rPr>
      </w:pPr>
      <w:r w:rsidRPr="00EE13CC">
        <w:rPr>
          <w:rStyle w:val="Enfasigrassetto"/>
          <w:i/>
          <w:color w:val="444444"/>
          <w:sz w:val="28"/>
          <w:szCs w:val="28"/>
          <w:bdr w:val="none" w:sz="0" w:space="0" w:color="auto" w:frame="1"/>
        </w:rPr>
        <w:t>Diocesi Concordia-Pordenone</w:t>
      </w:r>
    </w:p>
    <w:p w:rsidR="00EE13CC" w:rsidRPr="00EE13CC" w:rsidRDefault="00EE13CC" w:rsidP="00C6357D">
      <w:pPr>
        <w:pStyle w:val="paragraphdescription"/>
        <w:shd w:val="clear" w:color="auto" w:fill="FFFFFF"/>
        <w:spacing w:before="0" w:beforeAutospacing="0" w:after="60" w:afterAutospacing="0" w:line="270" w:lineRule="atLeast"/>
        <w:jc w:val="center"/>
        <w:textAlignment w:val="baseline"/>
        <w:rPr>
          <w:rStyle w:val="Enfasigrassetto"/>
          <w:i/>
          <w:color w:val="444444"/>
          <w:sz w:val="28"/>
          <w:szCs w:val="28"/>
          <w:bdr w:val="none" w:sz="0" w:space="0" w:color="auto" w:frame="1"/>
        </w:rPr>
      </w:pPr>
      <w:r w:rsidRPr="00EE13CC">
        <w:rPr>
          <w:rStyle w:val="Enfasigrassetto"/>
          <w:i/>
          <w:color w:val="444444"/>
          <w:sz w:val="28"/>
          <w:szCs w:val="28"/>
          <w:bdr w:val="none" w:sz="0" w:space="0" w:color="auto" w:frame="1"/>
        </w:rPr>
        <w:t>Omelia Festa della Natività della B</w:t>
      </w:r>
      <w:r w:rsidR="00C6357D">
        <w:rPr>
          <w:rStyle w:val="Enfasigrassetto"/>
          <w:i/>
          <w:color w:val="444444"/>
          <w:sz w:val="28"/>
          <w:szCs w:val="28"/>
          <w:bdr w:val="none" w:sz="0" w:space="0" w:color="auto" w:frame="1"/>
        </w:rPr>
        <w:t xml:space="preserve">eata </w:t>
      </w:r>
      <w:r w:rsidRPr="00EE13CC">
        <w:rPr>
          <w:rStyle w:val="Enfasigrassetto"/>
          <w:i/>
          <w:color w:val="444444"/>
          <w:sz w:val="28"/>
          <w:szCs w:val="28"/>
          <w:bdr w:val="none" w:sz="0" w:space="0" w:color="auto" w:frame="1"/>
        </w:rPr>
        <w:t>V</w:t>
      </w:r>
      <w:r w:rsidR="00C6357D">
        <w:rPr>
          <w:rStyle w:val="Enfasigrassetto"/>
          <w:i/>
          <w:color w:val="444444"/>
          <w:sz w:val="28"/>
          <w:szCs w:val="28"/>
          <w:bdr w:val="none" w:sz="0" w:space="0" w:color="auto" w:frame="1"/>
        </w:rPr>
        <w:t>ergine</w:t>
      </w:r>
      <w:r w:rsidRPr="00EE13CC">
        <w:rPr>
          <w:rStyle w:val="Enfasigrassetto"/>
          <w:i/>
          <w:color w:val="444444"/>
          <w:sz w:val="28"/>
          <w:szCs w:val="28"/>
          <w:bdr w:val="none" w:sz="0" w:space="0" w:color="auto" w:frame="1"/>
        </w:rPr>
        <w:t xml:space="preserve"> Maria</w:t>
      </w:r>
    </w:p>
    <w:p w:rsidR="00EE13CC" w:rsidRPr="00EE13CC" w:rsidRDefault="00EE13CC" w:rsidP="00C6357D">
      <w:pPr>
        <w:pStyle w:val="paragraphdescription"/>
        <w:shd w:val="clear" w:color="auto" w:fill="FFFFFF"/>
        <w:spacing w:before="0" w:beforeAutospacing="0" w:after="60" w:afterAutospacing="0" w:line="270" w:lineRule="atLeast"/>
        <w:jc w:val="center"/>
        <w:textAlignment w:val="baseline"/>
        <w:rPr>
          <w:rStyle w:val="Enfasigrassetto"/>
          <w:i/>
          <w:color w:val="444444"/>
          <w:sz w:val="28"/>
          <w:szCs w:val="28"/>
          <w:bdr w:val="none" w:sz="0" w:space="0" w:color="auto" w:frame="1"/>
        </w:rPr>
      </w:pPr>
      <w:r w:rsidRPr="00EE13CC">
        <w:rPr>
          <w:rStyle w:val="Enfasigrassetto"/>
          <w:i/>
          <w:color w:val="444444"/>
          <w:sz w:val="28"/>
          <w:szCs w:val="28"/>
          <w:bdr w:val="none" w:sz="0" w:space="0" w:color="auto" w:frame="1"/>
        </w:rPr>
        <w:t>Pordenone, 8 settembre 2024</w:t>
      </w:r>
    </w:p>
    <w:p w:rsidR="00EE13CC" w:rsidRPr="00EE13CC" w:rsidRDefault="00EE13CC" w:rsidP="00C6357D">
      <w:pPr>
        <w:pStyle w:val="paragraphdescription"/>
        <w:shd w:val="clear" w:color="auto" w:fill="FFFFFF"/>
        <w:spacing w:before="0" w:beforeAutospacing="0" w:after="60" w:afterAutospacing="0" w:line="270" w:lineRule="atLeast"/>
        <w:jc w:val="center"/>
        <w:textAlignment w:val="baseline"/>
        <w:rPr>
          <w:rStyle w:val="Enfasigrassetto"/>
          <w:i/>
          <w:color w:val="444444"/>
          <w:sz w:val="28"/>
          <w:szCs w:val="28"/>
          <w:bdr w:val="none" w:sz="0" w:space="0" w:color="auto" w:frame="1"/>
        </w:rPr>
      </w:pPr>
    </w:p>
    <w:p w:rsidR="00C6357D" w:rsidRPr="00C6357D" w:rsidRDefault="00C6357D" w:rsidP="00C6357D">
      <w:pPr>
        <w:pStyle w:val="NormaleWeb"/>
        <w:shd w:val="clear" w:color="auto" w:fill="FFFFFF"/>
        <w:spacing w:before="0" w:beforeAutospacing="0" w:after="0" w:afterAutospacing="0" w:line="270" w:lineRule="atLeast"/>
        <w:jc w:val="both"/>
        <w:textAlignment w:val="baseline"/>
        <w:rPr>
          <w:rStyle w:val="Enfasigrassetto"/>
          <w:b w:val="0"/>
          <w:color w:val="444444"/>
          <w:bdr w:val="none" w:sz="0" w:space="0" w:color="auto" w:frame="1"/>
        </w:rPr>
      </w:pPr>
    </w:p>
    <w:p w:rsidR="00DA5A3A" w:rsidRDefault="00DA5A3A" w:rsidP="00C40118">
      <w:pPr>
        <w:pStyle w:val="NormaleWeb"/>
        <w:shd w:val="clear" w:color="auto" w:fill="FFFFFF"/>
        <w:spacing w:line="270" w:lineRule="atLeast"/>
        <w:ind w:firstLine="708"/>
        <w:jc w:val="both"/>
        <w:textAlignment w:val="baseline"/>
        <w:rPr>
          <w:rStyle w:val="Enfasigrassetto"/>
          <w:b w:val="0"/>
          <w:bdr w:val="none" w:sz="0" w:space="0" w:color="auto" w:frame="1"/>
        </w:rPr>
      </w:pPr>
      <w:r>
        <w:rPr>
          <w:rStyle w:val="Enfasigrassetto"/>
          <w:b w:val="0"/>
          <w:bdr w:val="none" w:sz="0" w:space="0" w:color="auto" w:frame="1"/>
        </w:rPr>
        <w:t xml:space="preserve">Un cordiale saluto all’Abate dei Vallombrosani, nostro conterraneo che ci onora della sua presenza e ai monaci che operano qui in città. Un saluto ai confratelli concelebranti e a tutte le autorità civili e militari presenti. Un caro saluto anche a tuti voi presenti, accorsi numerosi alla celebrazione particolare che ricorda i 400 anni della miracolosa ‘dimostrazione’ della Madonna delle Grazie e il primo centenario dell’incoronazione dell’effige che veneriamo. </w:t>
      </w:r>
    </w:p>
    <w:p w:rsidR="00C40118" w:rsidRPr="00EB145D" w:rsidRDefault="00170130" w:rsidP="00C40118">
      <w:pPr>
        <w:pStyle w:val="NormaleWeb"/>
        <w:shd w:val="clear" w:color="auto" w:fill="FFFFFF"/>
        <w:spacing w:line="270" w:lineRule="atLeast"/>
        <w:ind w:firstLine="708"/>
        <w:jc w:val="both"/>
        <w:textAlignment w:val="baseline"/>
      </w:pPr>
      <w:r w:rsidRPr="00EB145D">
        <w:rPr>
          <w:rStyle w:val="Enfasigrassetto"/>
          <w:b w:val="0"/>
          <w:bdr w:val="none" w:sz="0" w:space="0" w:color="auto" w:frame="1"/>
        </w:rPr>
        <w:t>Oggi la Chiesa celebra la nascita di Maria, madre del Signore e prima fra i discepoli. Un modo</w:t>
      </w:r>
      <w:r w:rsidR="00DA5A3A">
        <w:rPr>
          <w:rStyle w:val="Enfasigrassetto"/>
          <w:b w:val="0"/>
          <w:bdr w:val="none" w:sz="0" w:space="0" w:color="auto" w:frame="1"/>
        </w:rPr>
        <w:t xml:space="preserve"> simpatico. </w:t>
      </w:r>
      <w:r w:rsidRPr="00EB145D">
        <w:rPr>
          <w:rStyle w:val="Enfasigrassetto"/>
          <w:b w:val="0"/>
          <w:bdr w:val="none" w:sz="0" w:space="0" w:color="auto" w:frame="1"/>
        </w:rPr>
        <w:t xml:space="preserve"> per esprimere gratitudine e per riflettere sul suo ruolo nella storia della salvezza. Il buon giorno si vede dal mattino. Anzi, dall’aurora. Una bella aurora ci fa capire che tipo di giornata sarà. Maria ha sempre rivestito un ruolo di grande importanza all’interno della prima comunità cristiana: il suo esempio</w:t>
      </w:r>
      <w:r w:rsidR="00DA5A3A">
        <w:rPr>
          <w:rStyle w:val="Enfasigrassetto"/>
          <w:b w:val="0"/>
          <w:bdr w:val="none" w:sz="0" w:space="0" w:color="auto" w:frame="1"/>
        </w:rPr>
        <w:t xml:space="preserve"> e </w:t>
      </w:r>
      <w:r w:rsidRPr="00EB145D">
        <w:rPr>
          <w:rStyle w:val="Enfasigrassetto"/>
          <w:b w:val="0"/>
          <w:bdr w:val="none" w:sz="0" w:space="0" w:color="auto" w:frame="1"/>
        </w:rPr>
        <w:t>la sua personale storia di fede sono diventate punto di riferimento.</w:t>
      </w:r>
      <w:r w:rsidR="00DA5A3A">
        <w:rPr>
          <w:rStyle w:val="Enfasigrassetto"/>
          <w:b w:val="0"/>
          <w:bdr w:val="none" w:sz="0" w:space="0" w:color="auto" w:frame="1"/>
        </w:rPr>
        <w:t xml:space="preserve"> </w:t>
      </w:r>
      <w:r w:rsidR="00B237BC" w:rsidRPr="00EB145D">
        <w:rPr>
          <w:rStyle w:val="Enfasigrassetto"/>
          <w:b w:val="0"/>
          <w:bdr w:val="none" w:sz="0" w:space="0" w:color="auto" w:frame="1"/>
        </w:rPr>
        <w:t>La natività di Maria è tra le feste mariane più cariche di stupore che ci siano</w:t>
      </w:r>
      <w:r w:rsidR="00B237BC" w:rsidRPr="00EB145D">
        <w:t>. E non perché stiamo parlando della nascita di una bambina che diventerà la Madre di Dio, ma perché </w:t>
      </w:r>
      <w:r w:rsidR="00B237BC" w:rsidRPr="00EB145D">
        <w:rPr>
          <w:rStyle w:val="Enfasigrassetto"/>
          <w:b w:val="0"/>
          <w:bdr w:val="none" w:sz="0" w:space="0" w:color="auto" w:frame="1"/>
        </w:rPr>
        <w:t>contemplare la sua nascita ha lo stesso effetto di contemplare l’aurora quando nasce il giorno</w:t>
      </w:r>
      <w:r w:rsidR="00B237BC" w:rsidRPr="00EB145D">
        <w:t>. </w:t>
      </w:r>
      <w:r w:rsidR="00B237BC" w:rsidRPr="00EB145D">
        <w:rPr>
          <w:rStyle w:val="Enfasigrassetto"/>
          <w:b w:val="0"/>
          <w:bdr w:val="none" w:sz="0" w:space="0" w:color="auto" w:frame="1"/>
        </w:rPr>
        <w:t>Maria è l’aurora di un giorno senza tramonto che si chiama Gesù Cristo, l’Emmanuele, il Dio con noi</w:t>
      </w:r>
      <w:r w:rsidR="00B237BC" w:rsidRPr="00EB145D">
        <w:t>.</w:t>
      </w:r>
      <w:r w:rsidR="00C6357D" w:rsidRPr="00EB145D">
        <w:t xml:space="preserve"> </w:t>
      </w:r>
      <w:r w:rsidR="00B237BC" w:rsidRPr="00EB145D">
        <w:t>Questa festa</w:t>
      </w:r>
      <w:r w:rsidR="00C6357D" w:rsidRPr="00EB145D">
        <w:t xml:space="preserve"> pertanto </w:t>
      </w:r>
      <w:r w:rsidR="00B237BC" w:rsidRPr="00EB145D">
        <w:t xml:space="preserve">si avvicina di più al mattino di Pasqua. Con la nascita della Madonna ha inizio </w:t>
      </w:r>
      <w:r w:rsidR="00C6357D" w:rsidRPr="00EB145D">
        <w:t>quell’</w:t>
      </w:r>
      <w:r w:rsidR="00B237BC" w:rsidRPr="00EB145D">
        <w:t xml:space="preserve">attimo che il Vangelo chiama “pienezza dei tempi”. Ma la storia della salvezza non viene dal nulla, essa attraversa i secoli. </w:t>
      </w:r>
    </w:p>
    <w:p w:rsidR="00253782" w:rsidRPr="00EB145D" w:rsidRDefault="00C40118" w:rsidP="00253782">
      <w:pPr>
        <w:ind w:firstLine="708"/>
        <w:jc w:val="both"/>
        <w:rPr>
          <w:rFonts w:ascii="Times New Roman" w:hAnsi="Times New Roman" w:cs="Times New Roman"/>
        </w:rPr>
      </w:pPr>
      <w:r w:rsidRPr="00EB145D">
        <w:rPr>
          <w:rFonts w:ascii="Times New Roman" w:hAnsi="Times New Roman" w:cs="Times New Roman"/>
        </w:rPr>
        <w:t>La nascita di Maria è il segno che Dio ha preparato per noi la salvezza</w:t>
      </w:r>
      <w:r w:rsidR="00DA5A3A">
        <w:rPr>
          <w:rFonts w:ascii="Times New Roman" w:hAnsi="Times New Roman" w:cs="Times New Roman"/>
        </w:rPr>
        <w:t xml:space="preserve">. </w:t>
      </w:r>
      <w:r w:rsidRPr="00EB145D">
        <w:rPr>
          <w:rFonts w:ascii="Times New Roman" w:hAnsi="Times New Roman" w:cs="Times New Roman"/>
        </w:rPr>
        <w:t>San Paolo nella lettera ai Romani scrive: “</w:t>
      </w:r>
      <w:r w:rsidRPr="00EB145D">
        <w:rPr>
          <w:rFonts w:ascii="Times New Roman" w:hAnsi="Times New Roman" w:cs="Times New Roman"/>
          <w:i/>
        </w:rPr>
        <w:t>Quelli che egli da sempre ha conosciuto, li ha anche predestinati ad essere conformi all'immagine del Figlio suo</w:t>
      </w:r>
      <w:r w:rsidRPr="00EB145D">
        <w:rPr>
          <w:rFonts w:ascii="Times New Roman" w:hAnsi="Times New Roman" w:cs="Times New Roman"/>
        </w:rPr>
        <w:t>” (8,29). Questo è particolarmente vero per Maria, predestinata ad essere conforme all'immagine del Figlio di Dio e figlio suo. E Dio ha predisposto tutte le cose secondo questa intenzione: “</w:t>
      </w:r>
      <w:r w:rsidRPr="00EB145D">
        <w:rPr>
          <w:rFonts w:ascii="Times New Roman" w:hAnsi="Times New Roman" w:cs="Times New Roman"/>
          <w:i/>
        </w:rPr>
        <w:t>Sappiamo che tutto concorre al bene</w:t>
      </w:r>
      <w:r w:rsidR="001B2DC6" w:rsidRPr="00EB145D">
        <w:rPr>
          <w:rFonts w:ascii="Times New Roman" w:hAnsi="Times New Roman" w:cs="Times New Roman"/>
          <w:i/>
        </w:rPr>
        <w:t xml:space="preserve">, per quelli </w:t>
      </w:r>
      <w:r w:rsidRPr="00EB145D">
        <w:rPr>
          <w:rFonts w:ascii="Times New Roman" w:hAnsi="Times New Roman" w:cs="Times New Roman"/>
          <w:i/>
        </w:rPr>
        <w:t>che amano Dio</w:t>
      </w:r>
      <w:r w:rsidR="001B2DC6" w:rsidRPr="00EB145D">
        <w:rPr>
          <w:rFonts w:ascii="Times New Roman" w:hAnsi="Times New Roman" w:cs="Times New Roman"/>
        </w:rPr>
        <w:t xml:space="preserve">” (8,28). Così nella pagina evangelica appena proclamata </w:t>
      </w:r>
      <w:r w:rsidRPr="00EB145D">
        <w:rPr>
          <w:rFonts w:ascii="Times New Roman" w:hAnsi="Times New Roman" w:cs="Times New Roman"/>
        </w:rPr>
        <w:t>Dio ha preparato tutte le generazioni umane in vista della</w:t>
      </w:r>
      <w:r w:rsidR="001B2DC6" w:rsidRPr="00EB145D">
        <w:rPr>
          <w:rFonts w:ascii="Times New Roman" w:hAnsi="Times New Roman" w:cs="Times New Roman"/>
        </w:rPr>
        <w:t xml:space="preserve"> </w:t>
      </w:r>
      <w:r w:rsidRPr="00EB145D">
        <w:rPr>
          <w:rFonts w:ascii="Times New Roman" w:hAnsi="Times New Roman" w:cs="Times New Roman"/>
        </w:rPr>
        <w:t>nascita di Gesù</w:t>
      </w:r>
      <w:r w:rsidR="001B2DC6" w:rsidRPr="00EB145D">
        <w:rPr>
          <w:rFonts w:ascii="Times New Roman" w:hAnsi="Times New Roman" w:cs="Times New Roman"/>
        </w:rPr>
        <w:t xml:space="preserve"> e di Maria sua madre, </w:t>
      </w:r>
      <w:r w:rsidR="001B2DC6" w:rsidRPr="00EB145D">
        <w:rPr>
          <w:rFonts w:ascii="Times New Roman" w:eastAsia="Times New Roman" w:hAnsi="Times New Roman" w:cs="Times New Roman"/>
          <w:kern w:val="0"/>
          <w:lang w:eastAsia="it-IT"/>
          <w14:ligatures w14:val="none"/>
        </w:rPr>
        <w:t>per indicare il</w:t>
      </w:r>
      <w:r w:rsidR="001B2DC6" w:rsidRPr="00EB145D">
        <w:rPr>
          <w:rFonts w:ascii="Times New Roman" w:hAnsi="Times New Roman" w:cs="Times New Roman"/>
        </w:rPr>
        <w:t xml:space="preserve"> loro</w:t>
      </w:r>
      <w:r w:rsidR="001B2DC6" w:rsidRPr="00EB145D">
        <w:rPr>
          <w:rFonts w:ascii="Times New Roman" w:eastAsia="Times New Roman" w:hAnsi="Times New Roman" w:cs="Times New Roman"/>
          <w:kern w:val="0"/>
          <w:lang w:eastAsia="it-IT"/>
          <w14:ligatures w14:val="none"/>
        </w:rPr>
        <w:t xml:space="preserve"> radicamento nella nostra umanità</w:t>
      </w:r>
      <w:r w:rsidR="001B2DC6" w:rsidRPr="00EB145D">
        <w:rPr>
          <w:rFonts w:ascii="Times New Roman" w:hAnsi="Times New Roman" w:cs="Times New Roman"/>
        </w:rPr>
        <w:t>. Una sequenza di nomi che ci sovrastano e in parte ci lasciano un po’ indifferenti, rispetto ad altre pagine del Vangelo. L’intento è quello di narrare una storia che solo in apparenza può sembrare la conseguenza dell’intreccio casuale di incontri e volontà umane. È invece la sintesi di una storia vivente, spesso anche di peccatori, che è stata condotta da Dio verso la nascita di Maria e di Gesù.</w:t>
      </w:r>
      <w:r w:rsidR="00253782" w:rsidRPr="00EB145D">
        <w:rPr>
          <w:rFonts w:ascii="Times New Roman" w:hAnsi="Times New Roman" w:cs="Times New Roman"/>
        </w:rPr>
        <w:t xml:space="preserve"> </w:t>
      </w:r>
      <w:r w:rsidR="001B2DC6" w:rsidRPr="00EB145D">
        <w:rPr>
          <w:rFonts w:ascii="Times New Roman" w:hAnsi="Times New Roman" w:cs="Times New Roman"/>
        </w:rPr>
        <w:t>Alla fine il disegno di Dio si è realizzato con mezzi straordinari</w:t>
      </w:r>
      <w:r w:rsidR="00D000FA">
        <w:rPr>
          <w:rFonts w:ascii="Times New Roman" w:hAnsi="Times New Roman" w:cs="Times New Roman"/>
        </w:rPr>
        <w:t xml:space="preserve"> e</w:t>
      </w:r>
      <w:r w:rsidR="001B2DC6" w:rsidRPr="00EB145D">
        <w:rPr>
          <w:rFonts w:ascii="Times New Roman" w:hAnsi="Times New Roman" w:cs="Times New Roman"/>
        </w:rPr>
        <w:t xml:space="preserve"> sconcertanti</w:t>
      </w:r>
      <w:r w:rsidR="00D000FA">
        <w:rPr>
          <w:rFonts w:ascii="Times New Roman" w:hAnsi="Times New Roman" w:cs="Times New Roman"/>
        </w:rPr>
        <w:t>:</w:t>
      </w:r>
      <w:r w:rsidR="00253782" w:rsidRPr="00EB145D">
        <w:rPr>
          <w:rFonts w:ascii="Times New Roman" w:hAnsi="Times New Roman" w:cs="Times New Roman"/>
        </w:rPr>
        <w:t xml:space="preserve"> Giuseppe è colui che amando, accogliendo e custodendo Maria, farà intersecare le attese di Israele con la nascita del Salvatore. “</w:t>
      </w:r>
      <w:r w:rsidR="00253782" w:rsidRPr="00EB145D">
        <w:rPr>
          <w:rFonts w:ascii="Times New Roman" w:hAnsi="Times New Roman" w:cs="Times New Roman"/>
          <w:i/>
        </w:rPr>
        <w:t>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253782" w:rsidRPr="00EB145D">
        <w:rPr>
          <w:rFonts w:ascii="Times New Roman" w:hAnsi="Times New Roman" w:cs="Times New Roman"/>
        </w:rPr>
        <w:t>” (Matteo 1,20</w:t>
      </w:r>
      <w:r w:rsidR="00A121A8" w:rsidRPr="00EB145D">
        <w:rPr>
          <w:rFonts w:ascii="Times New Roman" w:hAnsi="Times New Roman" w:cs="Times New Roman"/>
        </w:rPr>
        <w:t>-21</w:t>
      </w:r>
      <w:r w:rsidR="00253782" w:rsidRPr="00EB145D">
        <w:rPr>
          <w:rFonts w:ascii="Times New Roman" w:hAnsi="Times New Roman" w:cs="Times New Roman"/>
        </w:rPr>
        <w:t>). Giuseppe non capisce ciò che succede, perché nel tempo di Dio tut</w:t>
      </w:r>
      <w:r w:rsidR="00D000FA">
        <w:rPr>
          <w:rFonts w:ascii="Times New Roman" w:hAnsi="Times New Roman" w:cs="Times New Roman"/>
        </w:rPr>
        <w:t>t</w:t>
      </w:r>
      <w:r w:rsidR="00253782" w:rsidRPr="00EB145D">
        <w:rPr>
          <w:rFonts w:ascii="Times New Roman" w:hAnsi="Times New Roman" w:cs="Times New Roman"/>
        </w:rPr>
        <w:t>o avviene e capita per l’opera dello Spirito Santo. Tutto ci parla dell</w:t>
      </w:r>
      <w:r w:rsidR="00D000FA">
        <w:rPr>
          <w:rFonts w:ascii="Times New Roman" w:hAnsi="Times New Roman" w:cs="Times New Roman"/>
        </w:rPr>
        <w:t>’</w:t>
      </w:r>
      <w:r w:rsidR="00253782" w:rsidRPr="00EB145D">
        <w:rPr>
          <w:rFonts w:ascii="Times New Roman" w:hAnsi="Times New Roman" w:cs="Times New Roman"/>
        </w:rPr>
        <w:t xml:space="preserve">amore di Dio: amore di Dio creatore, amore di Dio salvatore. </w:t>
      </w:r>
      <w:r w:rsidR="00253782" w:rsidRPr="00EB145D">
        <w:rPr>
          <w:rStyle w:val="Enfasigrassetto"/>
          <w:rFonts w:ascii="Times New Roman" w:hAnsi="Times New Roman" w:cs="Times New Roman"/>
          <w:b w:val="0"/>
          <w:bdr w:val="none" w:sz="0" w:space="0" w:color="auto" w:frame="1"/>
        </w:rPr>
        <w:t>Fin dall’eternità Dio aveva pensato a questa donna, a questa storia</w:t>
      </w:r>
      <w:r w:rsidR="00D000FA">
        <w:rPr>
          <w:rStyle w:val="Enfasigrassetto"/>
          <w:rFonts w:ascii="Times New Roman" w:hAnsi="Times New Roman" w:cs="Times New Roman"/>
          <w:b w:val="0"/>
          <w:bdr w:val="none" w:sz="0" w:space="0" w:color="auto" w:frame="1"/>
        </w:rPr>
        <w:t xml:space="preserve"> e</w:t>
      </w:r>
      <w:r w:rsidR="00253782" w:rsidRPr="00EB145D">
        <w:rPr>
          <w:rStyle w:val="Enfasigrassetto"/>
          <w:rFonts w:ascii="Times New Roman" w:hAnsi="Times New Roman" w:cs="Times New Roman"/>
          <w:b w:val="0"/>
          <w:bdr w:val="none" w:sz="0" w:space="0" w:color="auto" w:frame="1"/>
        </w:rPr>
        <w:t xml:space="preserve"> a questa famiglia</w:t>
      </w:r>
      <w:r w:rsidR="00D000FA">
        <w:rPr>
          <w:rStyle w:val="Enfasigrassetto"/>
          <w:rFonts w:ascii="Times New Roman" w:hAnsi="Times New Roman" w:cs="Times New Roman"/>
          <w:b w:val="0"/>
          <w:bdr w:val="none" w:sz="0" w:space="0" w:color="auto" w:frame="1"/>
        </w:rPr>
        <w:t xml:space="preserve"> </w:t>
      </w:r>
      <w:r w:rsidR="00253782" w:rsidRPr="00EB145D">
        <w:rPr>
          <w:rStyle w:val="Enfasigrassetto"/>
          <w:rFonts w:ascii="Times New Roman" w:hAnsi="Times New Roman" w:cs="Times New Roman"/>
          <w:b w:val="0"/>
          <w:bdr w:val="none" w:sz="0" w:space="0" w:color="auto" w:frame="1"/>
        </w:rPr>
        <w:t>per dare vita alla venuta del Figlio in mezzo a noi</w:t>
      </w:r>
      <w:r w:rsidR="00253782" w:rsidRPr="00EB145D">
        <w:rPr>
          <w:rFonts w:ascii="Times New Roman" w:hAnsi="Times New Roman" w:cs="Times New Roman"/>
        </w:rPr>
        <w:t>. Ma lo ha pensato con il rischio della libertà di tutte queste persone. Ecco che cosa rende la storia della salvezza non l’esecuzione di un copione già scritto ma un’avventura che si gioca tra il progetto e la chiamata di Dio e la libertà e gli “eccomi” delle persone.</w:t>
      </w:r>
    </w:p>
    <w:p w:rsidR="00253782" w:rsidRPr="00EB145D" w:rsidRDefault="00253782" w:rsidP="00253782">
      <w:pPr>
        <w:pStyle w:val="NormaleWeb"/>
        <w:shd w:val="clear" w:color="auto" w:fill="FFFFFF"/>
        <w:spacing w:before="0" w:beforeAutospacing="0" w:after="0" w:afterAutospacing="0" w:line="270" w:lineRule="atLeast"/>
        <w:jc w:val="both"/>
        <w:textAlignment w:val="baseline"/>
        <w:rPr>
          <w:rStyle w:val="Enfasigrassetto"/>
          <w:color w:val="444444"/>
          <w:bdr w:val="none" w:sz="0" w:space="0" w:color="auto" w:frame="1"/>
        </w:rPr>
      </w:pPr>
    </w:p>
    <w:p w:rsidR="00D000FA" w:rsidRDefault="00253782" w:rsidP="00FE3D69">
      <w:pPr>
        <w:pStyle w:val="NormaleWeb"/>
        <w:shd w:val="clear" w:color="auto" w:fill="FFFFFF"/>
        <w:spacing w:before="0" w:beforeAutospacing="0" w:after="0" w:afterAutospacing="0" w:line="270" w:lineRule="atLeast"/>
        <w:ind w:firstLine="708"/>
        <w:jc w:val="both"/>
        <w:textAlignment w:val="baseline"/>
        <w:rPr>
          <w:rStyle w:val="Enfasigrassetto"/>
          <w:b w:val="0"/>
          <w:bdr w:val="none" w:sz="0" w:space="0" w:color="auto" w:frame="1"/>
        </w:rPr>
      </w:pPr>
      <w:r w:rsidRPr="00EB145D">
        <w:rPr>
          <w:rStyle w:val="Enfasigrassetto"/>
          <w:b w:val="0"/>
          <w:bdr w:val="none" w:sz="0" w:space="0" w:color="auto" w:frame="1"/>
        </w:rPr>
        <w:t xml:space="preserve">La festa di oggi è la festa per la nascita della donna che più </w:t>
      </w:r>
      <w:r w:rsidR="00D000FA">
        <w:rPr>
          <w:rStyle w:val="Enfasigrassetto"/>
          <w:b w:val="0"/>
          <w:bdr w:val="none" w:sz="0" w:space="0" w:color="auto" w:frame="1"/>
        </w:rPr>
        <w:t xml:space="preserve">di </w:t>
      </w:r>
      <w:r w:rsidRPr="00EB145D">
        <w:rPr>
          <w:rStyle w:val="Enfasigrassetto"/>
          <w:b w:val="0"/>
          <w:bdr w:val="none" w:sz="0" w:space="0" w:color="auto" w:frame="1"/>
        </w:rPr>
        <w:t>tutti pronuncerà l</w:t>
      </w:r>
      <w:r w:rsidR="00A121A8" w:rsidRPr="00EB145D">
        <w:rPr>
          <w:rStyle w:val="Enfasigrassetto"/>
          <w:b w:val="0"/>
          <w:bdr w:val="none" w:sz="0" w:space="0" w:color="auto" w:frame="1"/>
        </w:rPr>
        <w:t>’</w:t>
      </w:r>
      <w:r w:rsidRPr="00EB145D">
        <w:rPr>
          <w:rStyle w:val="Enfasigrassetto"/>
          <w:b w:val="0"/>
          <w:bdr w:val="none" w:sz="0" w:space="0" w:color="auto" w:frame="1"/>
        </w:rPr>
        <w:t>Eccomi</w:t>
      </w:r>
      <w:r w:rsidR="00A121A8" w:rsidRPr="00EB145D">
        <w:rPr>
          <w:rStyle w:val="Enfasigrassetto"/>
          <w:b w:val="0"/>
          <w:bdr w:val="none" w:sz="0" w:space="0" w:color="auto" w:frame="1"/>
        </w:rPr>
        <w:t>, il</w:t>
      </w:r>
    </w:p>
    <w:p w:rsidR="00FE3D69" w:rsidRPr="00EB145D" w:rsidRDefault="00D000FA" w:rsidP="00D000FA">
      <w:pPr>
        <w:pStyle w:val="NormaleWeb"/>
        <w:shd w:val="clear" w:color="auto" w:fill="FFFFFF"/>
        <w:spacing w:before="0" w:beforeAutospacing="0" w:after="0" w:afterAutospacing="0" w:line="270" w:lineRule="atLeast"/>
        <w:jc w:val="both"/>
        <w:textAlignment w:val="baseline"/>
      </w:pPr>
      <w:r>
        <w:rPr>
          <w:rStyle w:val="Enfasigrassetto"/>
          <w:b w:val="0"/>
          <w:bdr w:val="none" w:sz="0" w:space="0" w:color="auto" w:frame="1"/>
        </w:rPr>
        <w:lastRenderedPageBreak/>
        <w:t>‘</w:t>
      </w:r>
      <w:r w:rsidR="00A121A8" w:rsidRPr="00EB145D">
        <w:rPr>
          <w:rStyle w:val="Enfasigrassetto"/>
          <w:b w:val="0"/>
          <w:bdr w:val="none" w:sz="0" w:space="0" w:color="auto" w:frame="1"/>
        </w:rPr>
        <w:t>Si</w:t>
      </w:r>
      <w:r>
        <w:rPr>
          <w:rStyle w:val="Enfasigrassetto"/>
          <w:b w:val="0"/>
          <w:bdr w:val="none" w:sz="0" w:space="0" w:color="auto" w:frame="1"/>
        </w:rPr>
        <w:t>’</w:t>
      </w:r>
      <w:r w:rsidR="00A121A8" w:rsidRPr="00EB145D">
        <w:rPr>
          <w:rStyle w:val="Enfasigrassetto"/>
          <w:b w:val="0"/>
          <w:bdr w:val="none" w:sz="0" w:space="0" w:color="auto" w:frame="1"/>
        </w:rPr>
        <w:t xml:space="preserve"> più decisivo della storia</w:t>
      </w:r>
      <w:r w:rsidR="00253782" w:rsidRPr="00EB145D">
        <w:rPr>
          <w:rStyle w:val="Enfasigrassetto"/>
          <w:b w:val="0"/>
          <w:bdr w:val="none" w:sz="0" w:space="0" w:color="auto" w:frame="1"/>
        </w:rPr>
        <w:t xml:space="preserve">. </w:t>
      </w:r>
      <w:r>
        <w:rPr>
          <w:rStyle w:val="Enfasigrassetto"/>
          <w:b w:val="0"/>
          <w:bdr w:val="none" w:sz="0" w:space="0" w:color="auto" w:frame="1"/>
        </w:rPr>
        <w:t>G</w:t>
      </w:r>
      <w:r w:rsidR="00253782" w:rsidRPr="00EB145D">
        <w:rPr>
          <w:rStyle w:val="Enfasigrassetto"/>
          <w:b w:val="0"/>
          <w:bdr w:val="none" w:sz="0" w:space="0" w:color="auto" w:frame="1"/>
        </w:rPr>
        <w:t>uardando a Lei e alla sua libertà, rinasce in noi la voglia e la speranza di vivere diversamente</w:t>
      </w:r>
      <w:r w:rsidR="00253782" w:rsidRPr="00EB145D">
        <w:t>.</w:t>
      </w:r>
      <w:r w:rsidR="001B2DC6" w:rsidRPr="00EB145D">
        <w:t xml:space="preserve"> Quante volte anche noi siamo tentati di indulgere a una tale interpretazione, usando espressioni come destino, fortuna</w:t>
      </w:r>
      <w:r>
        <w:t xml:space="preserve"> e</w:t>
      </w:r>
      <w:r w:rsidR="001B2DC6" w:rsidRPr="00EB145D">
        <w:t xml:space="preserve"> fatalità, </w:t>
      </w:r>
      <w:r w:rsidR="00A121A8" w:rsidRPr="00EB145D">
        <w:t>f</w:t>
      </w:r>
      <w:r w:rsidR="001B2DC6" w:rsidRPr="00EB145D">
        <w:t>ac</w:t>
      </w:r>
      <w:r w:rsidR="00A121A8" w:rsidRPr="00EB145D">
        <w:t>endo</w:t>
      </w:r>
      <w:r w:rsidR="001B2DC6" w:rsidRPr="00EB145D">
        <w:t xml:space="preserve"> fatica a scorgere un progetto</w:t>
      </w:r>
      <w:r w:rsidR="00386863" w:rsidRPr="00EB145D">
        <w:t xml:space="preserve"> </w:t>
      </w:r>
      <w:r w:rsidR="00A121A8" w:rsidRPr="00EB145D">
        <w:t>più grand</w:t>
      </w:r>
      <w:r w:rsidR="00386863" w:rsidRPr="00EB145D">
        <w:t>e</w:t>
      </w:r>
      <w:r w:rsidR="00A121A8" w:rsidRPr="00EB145D">
        <w:t>, capac</w:t>
      </w:r>
      <w:r w:rsidR="00386863" w:rsidRPr="00EB145D">
        <w:t>e</w:t>
      </w:r>
      <w:r w:rsidR="00A121A8" w:rsidRPr="00EB145D">
        <w:t xml:space="preserve"> di </w:t>
      </w:r>
      <w:r w:rsidR="001B2DC6" w:rsidRPr="00EB145D">
        <w:t>coinvolg</w:t>
      </w:r>
      <w:r w:rsidR="00A121A8" w:rsidRPr="00EB145D">
        <w:t xml:space="preserve">erci </w:t>
      </w:r>
      <w:r w:rsidR="001B2DC6" w:rsidRPr="00EB145D">
        <w:t>sia come persone singole, sia come comunità civile e religiosa. In realtà</w:t>
      </w:r>
      <w:r w:rsidR="00A121A8" w:rsidRPr="00EB145D">
        <w:t xml:space="preserve"> </w:t>
      </w:r>
      <w:r w:rsidR="001B2DC6" w:rsidRPr="00EB145D">
        <w:t>Matteo ci</w:t>
      </w:r>
      <w:r w:rsidR="00A121A8" w:rsidRPr="00EB145D">
        <w:t xml:space="preserve"> ricorda che </w:t>
      </w:r>
      <w:r w:rsidR="001B2DC6" w:rsidRPr="00EB145D">
        <w:t>la storia è guidata sapientemente da Dio</w:t>
      </w:r>
      <w:r w:rsidR="00A121A8" w:rsidRPr="00EB145D">
        <w:t>, lasciando alle persone la piena e totale libertà di decidere, di accogliere o non accogliere il suo progetto. C</w:t>
      </w:r>
      <w:r w:rsidR="00B237BC" w:rsidRPr="00EB145D">
        <w:t>ome credenti avvertiamo la necessità di recuperare uno sguardo intriso di memoria degli eventi nei quali abbiamo sperimentato la benevolenza e la fedeltà di Dio, la sua misericordia</w:t>
      </w:r>
      <w:r w:rsidR="00A121A8" w:rsidRPr="00EB145D">
        <w:t>,</w:t>
      </w:r>
      <w:r w:rsidR="00B237BC" w:rsidRPr="00EB145D">
        <w:t xml:space="preserve"> </w:t>
      </w:r>
      <w:r w:rsidR="00A121A8" w:rsidRPr="00EB145D">
        <w:t>ma</w:t>
      </w:r>
      <w:r w:rsidR="00B237BC" w:rsidRPr="00EB145D">
        <w:t xml:space="preserve"> anche la capacità di essere aperti alla novità di Dio</w:t>
      </w:r>
      <w:r w:rsidR="00A121A8" w:rsidRPr="00EB145D">
        <w:t xml:space="preserve"> e dello Spirito</w:t>
      </w:r>
      <w:r w:rsidR="00B237BC" w:rsidRPr="00EB145D">
        <w:t xml:space="preserve">. Memoria e Novità sono i due pilastri su cui si fonda l’esperienza di ogni </w:t>
      </w:r>
      <w:r w:rsidR="00A121A8" w:rsidRPr="00EB145D">
        <w:t>persona</w:t>
      </w:r>
      <w:r w:rsidR="00B237BC" w:rsidRPr="00EB145D">
        <w:t xml:space="preserve"> e di ogni credente. </w:t>
      </w:r>
      <w:r w:rsidR="00386863" w:rsidRPr="00EB145D">
        <w:t>P</w:t>
      </w:r>
      <w:r w:rsidR="00B237BC" w:rsidRPr="00EB145D">
        <w:t>erdere la memoria è un segno premonitore che porta con sé smarrimento e disorientamento</w:t>
      </w:r>
      <w:r w:rsidR="00A121A8" w:rsidRPr="00EB145D">
        <w:t>.</w:t>
      </w:r>
      <w:r w:rsidR="00B237BC" w:rsidRPr="00EB145D">
        <w:t xml:space="preserve"> </w:t>
      </w:r>
      <w:r w:rsidR="00A121A8" w:rsidRPr="00EB145D">
        <w:t>U</w:t>
      </w:r>
      <w:r w:rsidR="00B237BC" w:rsidRPr="00EB145D">
        <w:t>n popolo senza memoria è privato di quell’esperienza di vita che i nostri padri ci hanno consegnato, spesso attraverso prove e sacrifici, valori acquisiti e difesi con fortezza e fedeltà</w:t>
      </w:r>
      <w:r>
        <w:t>;</w:t>
      </w:r>
      <w:r w:rsidR="00B237BC" w:rsidRPr="00EB145D">
        <w:t xml:space="preserve"> ma sarebbe altrettanto preoccupante se fossimo uomini e donne rassegnati all’idea che nulla potrà mai cambiare nella nostra vita, nella società e anche nella Chiesa</w:t>
      </w:r>
      <w:r w:rsidR="009E4CE1" w:rsidRPr="00EB145D">
        <w:t xml:space="preserve">. C’è un fatto nei vangeli dell’infanzia di Gesù che ci può aiutare. Dopo la visita dei pastori </w:t>
      </w:r>
      <w:r w:rsidR="00B237BC" w:rsidRPr="00EB145D">
        <w:t>“</w:t>
      </w:r>
      <w:r w:rsidR="00B237BC" w:rsidRPr="00EB145D">
        <w:rPr>
          <w:i/>
        </w:rPr>
        <w:t>Maria, da parte sua</w:t>
      </w:r>
      <w:r w:rsidR="009E4CE1" w:rsidRPr="00EB145D">
        <w:rPr>
          <w:i/>
        </w:rPr>
        <w:t>,</w:t>
      </w:r>
      <w:r w:rsidR="00B237BC" w:rsidRPr="00EB145D">
        <w:rPr>
          <w:i/>
        </w:rPr>
        <w:t xml:space="preserve"> custodiva tutte queste cose, meditandole nel suo cuore</w:t>
      </w:r>
      <w:r w:rsidR="00B237BC" w:rsidRPr="00EB145D">
        <w:t>” (L</w:t>
      </w:r>
      <w:r w:rsidR="009E4CE1" w:rsidRPr="00EB145D">
        <w:t>u</w:t>
      </w:r>
      <w:r w:rsidR="00B237BC" w:rsidRPr="00EB145D">
        <w:t>c</w:t>
      </w:r>
      <w:r w:rsidR="009E4CE1" w:rsidRPr="00EB145D">
        <w:t>a</w:t>
      </w:r>
      <w:r w:rsidR="00B237BC" w:rsidRPr="00EB145D">
        <w:t xml:space="preserve"> 2,19). Maria non solo è parte attiva di questi avvenimenti: il suo sì pronunciato nel giorno dell’Annunciazione è espressione di un’adesione convinta e desiderosa,</w:t>
      </w:r>
      <w:r w:rsidR="009E4CE1" w:rsidRPr="00EB145D">
        <w:t xml:space="preserve"> che necessità, però, di </w:t>
      </w:r>
      <w:r w:rsidR="00B237BC" w:rsidRPr="00EB145D">
        <w:t xml:space="preserve">tempo per custodire e meditare, per riflettere su quanto accadeva a loro e su quanto </w:t>
      </w:r>
      <w:r w:rsidR="009D595A">
        <w:t xml:space="preserve">potrà accadere </w:t>
      </w:r>
      <w:r w:rsidR="00B237BC" w:rsidRPr="00EB145D">
        <w:t xml:space="preserve">nella </w:t>
      </w:r>
      <w:r w:rsidR="009D595A">
        <w:t xml:space="preserve">nostra </w:t>
      </w:r>
      <w:r w:rsidR="00B237BC" w:rsidRPr="00EB145D">
        <w:t xml:space="preserve">vita. </w:t>
      </w:r>
      <w:r w:rsidR="00FE3D69" w:rsidRPr="00EB145D">
        <w:t xml:space="preserve">Noi oggi </w:t>
      </w:r>
      <w:r w:rsidR="00B237BC" w:rsidRPr="00EB145D">
        <w:t>non abbiamo tempo di fermarci per pensare, riflettere e cercare di comprendere il senso d</w:t>
      </w:r>
      <w:r w:rsidR="00FE3D69" w:rsidRPr="00EB145D">
        <w:t>ella vita e della storia.</w:t>
      </w:r>
      <w:r w:rsidR="00B237BC" w:rsidRPr="00EB145D">
        <w:t xml:space="preserve"> </w:t>
      </w:r>
      <w:r w:rsidR="00FE3D69" w:rsidRPr="00EB145D">
        <w:t xml:space="preserve">Il cuore è il luogo per eccellenza per la meditazione, è il centro della persona. La sapienza del cuore è la capacità di affrontare le grandi questioni che attraversano la nostra vita e che ognuno si porta dentro: qual è il significato della mia vita? Per che cosa vale la pena faticare, impegnarsi, soffrire? Come vivere relazioni mature? Come scegliere gli amici o la persona con cui condividere la propria vita? Come affrontare il successo e il fallimento? Come dare senso anche alle mie fragilità e malattie? Come affrontare il grande nemico, la morte, o la perdita di una persona cara? Tante domande che entrano in modo prepotente e imprevisto nella nostra vita, che non possiamo eludere, che forse adesso diciamo di non avere tempo di affrontare, eppure ci sono momenti nei quali abbiamo necessità di Qualcuno che </w:t>
      </w:r>
      <w:r w:rsidR="009D595A">
        <w:t xml:space="preserve">ci possa dare la </w:t>
      </w:r>
      <w:r w:rsidR="00FE3D69" w:rsidRPr="00EB145D">
        <w:t>sapienza del cuore.</w:t>
      </w:r>
    </w:p>
    <w:p w:rsidR="00FE3D69" w:rsidRPr="00EB145D" w:rsidRDefault="00FE3D69" w:rsidP="00386863">
      <w:pPr>
        <w:pStyle w:val="NormaleWeb"/>
        <w:shd w:val="clear" w:color="auto" w:fill="FFFFFF"/>
        <w:spacing w:line="270" w:lineRule="atLeast"/>
        <w:ind w:firstLine="708"/>
        <w:jc w:val="both"/>
        <w:textAlignment w:val="baseline"/>
        <w:rPr>
          <w:color w:val="444444"/>
        </w:rPr>
      </w:pPr>
      <w:r w:rsidRPr="00EB145D">
        <w:t xml:space="preserve">Carissimi, poniamoci alla scuola della Vergine Maria, Madre sapiente e premurosa, perché la nostra città di Pordenone sia abitata da uomini e donne capaci di offrire il dono più grande: la sapienza del cuore, cioè la capacità di amare! </w:t>
      </w:r>
    </w:p>
    <w:p w:rsidR="00FE3D69" w:rsidRPr="00EB145D" w:rsidRDefault="00FE3D69" w:rsidP="00FE3D69">
      <w:pPr>
        <w:pStyle w:val="NormaleWeb"/>
        <w:shd w:val="clear" w:color="auto" w:fill="FFFFFF"/>
        <w:spacing w:line="270" w:lineRule="atLeast"/>
        <w:jc w:val="both"/>
        <w:textAlignment w:val="baseline"/>
      </w:pPr>
      <w:r w:rsidRPr="00EB145D">
        <w:tab/>
      </w:r>
      <w:r w:rsidRPr="00EB145D">
        <w:tab/>
      </w:r>
      <w:r w:rsidRPr="00EB145D">
        <w:tab/>
      </w:r>
    </w:p>
    <w:p w:rsidR="00FE3D69" w:rsidRPr="00EB145D" w:rsidRDefault="00FE3D69" w:rsidP="00FE3D69">
      <w:pPr>
        <w:pStyle w:val="NormaleWeb"/>
        <w:shd w:val="clear" w:color="auto" w:fill="FFFFFF"/>
        <w:spacing w:before="0" w:beforeAutospacing="0" w:after="0" w:afterAutospacing="0" w:line="270" w:lineRule="atLeast"/>
        <w:jc w:val="both"/>
        <w:textAlignment w:val="baseline"/>
      </w:pPr>
      <w:r w:rsidRPr="00EB145D">
        <w:tab/>
      </w:r>
      <w:r w:rsidRPr="00EB145D">
        <w:tab/>
      </w:r>
      <w:r w:rsidRPr="00EB145D">
        <w:tab/>
      </w:r>
      <w:r w:rsidRPr="00EB145D">
        <w:tab/>
      </w:r>
      <w:r w:rsidRPr="00EB145D">
        <w:tab/>
        <w:t>+ Giuseppe Pellegrini</w:t>
      </w:r>
    </w:p>
    <w:p w:rsidR="00B237BC" w:rsidRPr="00EB145D" w:rsidRDefault="00FE3D69" w:rsidP="00FE3D69">
      <w:pPr>
        <w:pStyle w:val="NormaleWeb"/>
        <w:shd w:val="clear" w:color="auto" w:fill="FFFFFF"/>
        <w:spacing w:before="0" w:beforeAutospacing="0" w:after="0" w:afterAutospacing="0" w:line="270" w:lineRule="atLeast"/>
        <w:jc w:val="both"/>
        <w:textAlignment w:val="baseline"/>
      </w:pPr>
      <w:r w:rsidRPr="00EB145D">
        <w:tab/>
      </w:r>
      <w:r w:rsidRPr="00EB145D">
        <w:tab/>
      </w:r>
      <w:r w:rsidRPr="00EB145D">
        <w:tab/>
      </w:r>
      <w:r w:rsidRPr="00EB145D">
        <w:tab/>
      </w:r>
      <w:r w:rsidRPr="00EB145D">
        <w:tab/>
      </w:r>
      <w:r w:rsidRPr="00EB145D">
        <w:tab/>
        <w:t>vescovo</w:t>
      </w:r>
      <w:bookmarkStart w:id="0" w:name="_GoBack"/>
      <w:bookmarkEnd w:id="0"/>
    </w:p>
    <w:sectPr w:rsidR="00B237BC" w:rsidRPr="00EB145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CF8" w:rsidRDefault="00D80CF8" w:rsidP="00C6357D">
      <w:r>
        <w:separator/>
      </w:r>
    </w:p>
  </w:endnote>
  <w:endnote w:type="continuationSeparator" w:id="0">
    <w:p w:rsidR="00D80CF8" w:rsidRDefault="00D80CF8" w:rsidP="00C6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398292"/>
      <w:docPartObj>
        <w:docPartGallery w:val="Page Numbers (Bottom of Page)"/>
        <w:docPartUnique/>
      </w:docPartObj>
    </w:sdtPr>
    <w:sdtEndPr/>
    <w:sdtContent>
      <w:p w:rsidR="00C6357D" w:rsidRDefault="00C6357D">
        <w:pPr>
          <w:pStyle w:val="Pidipagina"/>
          <w:jc w:val="right"/>
        </w:pPr>
        <w:r>
          <w:fldChar w:fldCharType="begin"/>
        </w:r>
        <w:r>
          <w:instrText>PAGE   \* MERGEFORMAT</w:instrText>
        </w:r>
        <w:r>
          <w:fldChar w:fldCharType="separate"/>
        </w:r>
        <w:r>
          <w:t>2</w:t>
        </w:r>
        <w:r>
          <w:fldChar w:fldCharType="end"/>
        </w:r>
      </w:p>
    </w:sdtContent>
  </w:sdt>
  <w:p w:rsidR="00C6357D" w:rsidRDefault="00C635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CF8" w:rsidRDefault="00D80CF8" w:rsidP="00C6357D">
      <w:r>
        <w:separator/>
      </w:r>
    </w:p>
  </w:footnote>
  <w:footnote w:type="continuationSeparator" w:id="0">
    <w:p w:rsidR="00D80CF8" w:rsidRDefault="00D80CF8" w:rsidP="00C63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82801"/>
    <w:multiLevelType w:val="multilevel"/>
    <w:tmpl w:val="BBF8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BC"/>
    <w:rsid w:val="00170130"/>
    <w:rsid w:val="001B2DC6"/>
    <w:rsid w:val="002277F2"/>
    <w:rsid w:val="00253782"/>
    <w:rsid w:val="00386863"/>
    <w:rsid w:val="004C7552"/>
    <w:rsid w:val="006403A8"/>
    <w:rsid w:val="006D64C9"/>
    <w:rsid w:val="00831B29"/>
    <w:rsid w:val="009D595A"/>
    <w:rsid w:val="009E4CE1"/>
    <w:rsid w:val="00A121A8"/>
    <w:rsid w:val="00B0761B"/>
    <w:rsid w:val="00B237BC"/>
    <w:rsid w:val="00C40118"/>
    <w:rsid w:val="00C6357D"/>
    <w:rsid w:val="00D000FA"/>
    <w:rsid w:val="00D80CF8"/>
    <w:rsid w:val="00DA5A3A"/>
    <w:rsid w:val="00DD47F7"/>
    <w:rsid w:val="00DE3B6B"/>
    <w:rsid w:val="00EB145D"/>
    <w:rsid w:val="00EE13CC"/>
    <w:rsid w:val="00EE7542"/>
    <w:rsid w:val="00FE3D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C582"/>
  <w15:chartTrackingRefBased/>
  <w15:docId w15:val="{ED884431-C940-2B4C-986B-F179B142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link w:val="Titolo3Carattere"/>
    <w:uiPriority w:val="9"/>
    <w:qFormat/>
    <w:rsid w:val="00B237BC"/>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paragraph" w:styleId="Titolo5">
    <w:name w:val="heading 5"/>
    <w:basedOn w:val="Normale"/>
    <w:link w:val="Titolo5Carattere"/>
    <w:uiPriority w:val="9"/>
    <w:qFormat/>
    <w:rsid w:val="00B237BC"/>
    <w:pPr>
      <w:spacing w:before="100" w:beforeAutospacing="1" w:after="100" w:afterAutospacing="1"/>
      <w:outlineLvl w:val="4"/>
    </w:pPr>
    <w:rPr>
      <w:rFonts w:ascii="Times New Roman" w:eastAsia="Times New Roman" w:hAnsi="Times New Roman" w:cs="Times New Roman"/>
      <w:b/>
      <w:bCs/>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description">
    <w:name w:val="paragraphdescription"/>
    <w:basedOn w:val="Normale"/>
    <w:rsid w:val="00B237BC"/>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B237BC"/>
    <w:rPr>
      <w:b/>
      <w:bCs/>
    </w:rPr>
  </w:style>
  <w:style w:type="paragraph" w:styleId="NormaleWeb">
    <w:name w:val="Normal (Web)"/>
    <w:basedOn w:val="Normale"/>
    <w:uiPriority w:val="99"/>
    <w:unhideWhenUsed/>
    <w:rsid w:val="00B237BC"/>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Titolo3Carattere">
    <w:name w:val="Titolo 3 Carattere"/>
    <w:basedOn w:val="Carpredefinitoparagrafo"/>
    <w:link w:val="Titolo3"/>
    <w:uiPriority w:val="9"/>
    <w:rsid w:val="00B237BC"/>
    <w:rPr>
      <w:rFonts w:ascii="Times New Roman" w:eastAsia="Times New Roman" w:hAnsi="Times New Roman" w:cs="Times New Roman"/>
      <w:b/>
      <w:bCs/>
      <w:kern w:val="0"/>
      <w:sz w:val="27"/>
      <w:szCs w:val="27"/>
      <w:lang w:eastAsia="it-IT"/>
      <w14:ligatures w14:val="none"/>
    </w:rPr>
  </w:style>
  <w:style w:type="character" w:customStyle="1" w:styleId="Titolo5Carattere">
    <w:name w:val="Titolo 5 Carattere"/>
    <w:basedOn w:val="Carpredefinitoparagrafo"/>
    <w:link w:val="Titolo5"/>
    <w:uiPriority w:val="9"/>
    <w:rsid w:val="00B237BC"/>
    <w:rPr>
      <w:rFonts w:ascii="Times New Roman" w:eastAsia="Times New Roman" w:hAnsi="Times New Roman" w:cs="Times New Roman"/>
      <w:b/>
      <w:bCs/>
      <w:kern w:val="0"/>
      <w:sz w:val="20"/>
      <w:szCs w:val="20"/>
      <w:lang w:eastAsia="it-IT"/>
      <w14:ligatures w14:val="none"/>
    </w:rPr>
  </w:style>
  <w:style w:type="character" w:styleId="Enfasicorsivo">
    <w:name w:val="Emphasis"/>
    <w:basedOn w:val="Carpredefinitoparagrafo"/>
    <w:uiPriority w:val="20"/>
    <w:qFormat/>
    <w:rsid w:val="00B237BC"/>
    <w:rPr>
      <w:i/>
      <w:iCs/>
    </w:rPr>
  </w:style>
  <w:style w:type="paragraph" w:customStyle="1" w:styleId="av-share-link">
    <w:name w:val="av-share-link"/>
    <w:basedOn w:val="Normale"/>
    <w:rsid w:val="00B237BC"/>
    <w:pPr>
      <w:spacing w:before="100" w:beforeAutospacing="1" w:after="100" w:afterAutospacing="1"/>
    </w:pPr>
    <w:rPr>
      <w:rFonts w:ascii="Times New Roman" w:eastAsia="Times New Roman" w:hAnsi="Times New Roman" w:cs="Times New Roman"/>
      <w:kern w:val="0"/>
      <w:lang w:eastAsia="it-IT"/>
      <w14:ligatures w14:val="none"/>
    </w:rPr>
  </w:style>
  <w:style w:type="paragraph" w:styleId="Testofumetto">
    <w:name w:val="Balloon Text"/>
    <w:basedOn w:val="Normale"/>
    <w:link w:val="TestofumettoCarattere"/>
    <w:uiPriority w:val="99"/>
    <w:semiHidden/>
    <w:unhideWhenUsed/>
    <w:rsid w:val="00EE13C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13CC"/>
    <w:rPr>
      <w:rFonts w:ascii="Segoe UI" w:hAnsi="Segoe UI" w:cs="Segoe UI"/>
      <w:sz w:val="18"/>
      <w:szCs w:val="18"/>
    </w:rPr>
  </w:style>
  <w:style w:type="paragraph" w:styleId="Intestazione">
    <w:name w:val="header"/>
    <w:basedOn w:val="Normale"/>
    <w:link w:val="IntestazioneCarattere"/>
    <w:uiPriority w:val="99"/>
    <w:unhideWhenUsed/>
    <w:rsid w:val="00C6357D"/>
    <w:pPr>
      <w:tabs>
        <w:tab w:val="center" w:pos="4819"/>
        <w:tab w:val="right" w:pos="9638"/>
      </w:tabs>
    </w:pPr>
  </w:style>
  <w:style w:type="character" w:customStyle="1" w:styleId="IntestazioneCarattere">
    <w:name w:val="Intestazione Carattere"/>
    <w:basedOn w:val="Carpredefinitoparagrafo"/>
    <w:link w:val="Intestazione"/>
    <w:uiPriority w:val="99"/>
    <w:rsid w:val="00C6357D"/>
  </w:style>
  <w:style w:type="paragraph" w:styleId="Pidipagina">
    <w:name w:val="footer"/>
    <w:basedOn w:val="Normale"/>
    <w:link w:val="PidipaginaCarattere"/>
    <w:uiPriority w:val="99"/>
    <w:unhideWhenUsed/>
    <w:rsid w:val="00C6357D"/>
    <w:pPr>
      <w:tabs>
        <w:tab w:val="center" w:pos="4819"/>
        <w:tab w:val="right" w:pos="9638"/>
      </w:tabs>
    </w:pPr>
  </w:style>
  <w:style w:type="character" w:customStyle="1" w:styleId="PidipaginaCarattere">
    <w:name w:val="Piè di pagina Carattere"/>
    <w:basedOn w:val="Carpredefinitoparagrafo"/>
    <w:link w:val="Pidipagina"/>
    <w:uiPriority w:val="99"/>
    <w:rsid w:val="00C63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16221">
      <w:bodyDiv w:val="1"/>
      <w:marLeft w:val="0"/>
      <w:marRight w:val="0"/>
      <w:marTop w:val="0"/>
      <w:marBottom w:val="0"/>
      <w:divBdr>
        <w:top w:val="none" w:sz="0" w:space="0" w:color="auto"/>
        <w:left w:val="none" w:sz="0" w:space="0" w:color="auto"/>
        <w:bottom w:val="none" w:sz="0" w:space="0" w:color="auto"/>
        <w:right w:val="none" w:sz="0" w:space="0" w:color="auto"/>
      </w:divBdr>
      <w:divsChild>
        <w:div w:id="609700503">
          <w:marLeft w:val="0"/>
          <w:marRight w:val="0"/>
          <w:marTop w:val="0"/>
          <w:marBottom w:val="0"/>
          <w:divBdr>
            <w:top w:val="none" w:sz="0" w:space="0" w:color="auto"/>
            <w:left w:val="none" w:sz="0" w:space="0" w:color="auto"/>
            <w:bottom w:val="none" w:sz="0" w:space="0" w:color="auto"/>
            <w:right w:val="none" w:sz="0" w:space="0" w:color="auto"/>
          </w:divBdr>
          <w:divsChild>
            <w:div w:id="2034727332">
              <w:marLeft w:val="0"/>
              <w:marRight w:val="0"/>
              <w:marTop w:val="0"/>
              <w:marBottom w:val="0"/>
              <w:divBdr>
                <w:top w:val="none" w:sz="0" w:space="0" w:color="auto"/>
                <w:left w:val="none" w:sz="0" w:space="0" w:color="auto"/>
                <w:bottom w:val="none" w:sz="0" w:space="0" w:color="auto"/>
                <w:right w:val="none" w:sz="0" w:space="0" w:color="auto"/>
              </w:divBdr>
            </w:div>
            <w:div w:id="281156217">
              <w:marLeft w:val="0"/>
              <w:marRight w:val="0"/>
              <w:marTop w:val="450"/>
              <w:marBottom w:val="0"/>
              <w:divBdr>
                <w:top w:val="none" w:sz="0" w:space="0" w:color="auto"/>
                <w:left w:val="none" w:sz="0" w:space="0" w:color="auto"/>
                <w:bottom w:val="none" w:sz="0" w:space="0" w:color="auto"/>
                <w:right w:val="none" w:sz="0" w:space="0" w:color="auto"/>
              </w:divBdr>
            </w:div>
          </w:divsChild>
        </w:div>
        <w:div w:id="581648262">
          <w:marLeft w:val="750"/>
          <w:marRight w:val="0"/>
          <w:marTop w:val="0"/>
          <w:marBottom w:val="0"/>
          <w:divBdr>
            <w:top w:val="none" w:sz="0" w:space="0" w:color="auto"/>
            <w:left w:val="none" w:sz="0" w:space="0" w:color="auto"/>
            <w:bottom w:val="none" w:sz="0" w:space="0" w:color="auto"/>
            <w:right w:val="none" w:sz="0" w:space="0" w:color="auto"/>
          </w:divBdr>
        </w:div>
      </w:divsChild>
    </w:div>
    <w:div w:id="6003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2</Pages>
  <Words>1074</Words>
  <Characters>6126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11</cp:revision>
  <cp:lastPrinted>2024-09-08T05:28:00Z</cp:lastPrinted>
  <dcterms:created xsi:type="dcterms:W3CDTF">2024-09-07T16:35:00Z</dcterms:created>
  <dcterms:modified xsi:type="dcterms:W3CDTF">2024-09-08T13:49:00Z</dcterms:modified>
</cp:coreProperties>
</file>