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CE" w:rsidRPr="00CF53B9" w:rsidRDefault="006D77CE" w:rsidP="00CF53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Diocesi Concordia</w:t>
      </w:r>
      <w:r w:rsid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-P</w:t>
      </w:r>
      <w:r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ordenone</w:t>
      </w:r>
    </w:p>
    <w:p w:rsidR="006D77CE" w:rsidRPr="00CF53B9" w:rsidRDefault="00CF53B9" w:rsidP="00CF53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O</w:t>
      </w:r>
      <w:r w:rsidR="006D77CE"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melia </w:t>
      </w:r>
      <w:r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apertura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A</w:t>
      </w:r>
      <w:r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nno scolastico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e </w:t>
      </w:r>
      <w:r w:rsidR="006D77CE"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festa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</w:t>
      </w:r>
      <w:r w:rsidR="006D77CE"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patrono della parrocchia</w:t>
      </w:r>
    </w:p>
    <w:p w:rsidR="006D77CE" w:rsidRPr="00CF53B9" w:rsidRDefault="00CF53B9" w:rsidP="00CF53B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Pordenone </w:t>
      </w:r>
      <w:r w:rsidR="006D77CE"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San Francesco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it-IT"/>
        </w:rPr>
        <w:t xml:space="preserve"> 4 ottobre 2024</w:t>
      </w:r>
    </w:p>
    <w:p w:rsidR="006D77CE" w:rsidRPr="00CF53B9" w:rsidRDefault="006D77CE" w:rsidP="00CF53B9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F53B9" w:rsidRDefault="00CF53B9" w:rsidP="00CF5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77CE" w:rsidRPr="00CF53B9" w:rsidRDefault="00CF53B9" w:rsidP="00CF53B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 caro saluto a tutti voi presenti.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ono divers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 le occasioni di questa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celebrazione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che ci vedono riuniti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nella chiesa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parrocchiale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San Francesco: la festa di San Francesco patrono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Italia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più italiano dei santi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come è stato definito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testimone della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ace e difensore del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reato. 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la festa della comunità parrocchiale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celebra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Dedicazione della Chiesa e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santo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patrono.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oggi,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insieme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amministrazione comunale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alle varie autorità scolastiche, civili che saluto con affetto, agli adulti e genitori presenti,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desideriamo ufficialmente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dare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inizio all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’A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nno scolastico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sottolineando l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importanza e la necessità che tutte le istituzioni siano coinvolte nel processo educativo delle 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iovani generazioni. 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mio saluto più caro va agli studenti che sono presenti, in rappresentanza di tutti gli studenti di ogni ordine e grado e a tutti gli insegnati, in particolare agli insegnati di religione che con questa celebrazione intendono affidarsi al Signore. I ragazzi e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giovani hanno bisogno della testimonianza degli adulti che collaborando insieme per il bene della persona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 impegnano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educazione e una formazione che sia all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altezza e adatta ai tempi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U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 grazie 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tu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</w:t>
      </w:r>
      <w:r w:rsidR="00067BC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ti coloro che hanno preparato questa celebrazione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Ufficio 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Diocesano scuola. </w:t>
      </w:r>
    </w:p>
    <w:p w:rsidR="006D77CE" w:rsidRPr="00CF53B9" w:rsidRDefault="006D77CE" w:rsidP="00CF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77CE" w:rsidRPr="00CF53B9" w:rsidRDefault="006D77CE" w:rsidP="00C510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San Francesco richiama 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tutti noi l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urgenza della fraternità, del camminare insieme e l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impegno per l'ambiente e per la pace. 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uestioni che sono sentite dal mondo di oggi con 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aggiore urgenza rispetto al passato. 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entre i governi faticano a parlare di pace e di cura e salvaguardia del 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reato e nelle relazioni internazionali prevalgono ancora la forza delle armi e il controllo della finanza e dell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economia, la gente comune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noi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avvertiamo il bisogno e l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esigenza d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costruire la p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ace, d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vivere realmente la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fraternità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tra i popoli, nel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rispetto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ogni persona e cultura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nella cura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della creazione.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Alla scuola il compito di formare ed educare alla giustizia, alla fraternità, alla pace e alla solidarietà.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San Francesco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 è di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esempio perché ha vissuto concretamente la povertà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il distacco dei beni dei beni terreni</w:t>
      </w:r>
      <w:r w:rsidR="00C510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vivendo in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armonia con le persone</w:t>
      </w:r>
      <w:r w:rsidR="00B831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privilegiando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minorità</w:t>
      </w:r>
      <w:r w:rsidR="00B831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831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suoi frati si chiamano</w:t>
      </w:r>
      <w:r w:rsidR="00B831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fin dall’inizio ‘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Frati Minori</w:t>
      </w:r>
      <w:r w:rsidR="00B831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’,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perché così ha fatto Gesù che</w:t>
      </w:r>
      <w:r w:rsidR="00B831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“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</w:t>
      </w:r>
      <w:r w:rsidR="00B831E5"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a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ricco che era, si è fatto povero per voi</w:t>
      </w:r>
      <w:r w:rsid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,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 perché voi diventaste ricchi per mezzo della sua povertà</w:t>
      </w:r>
      <w:r w:rsidR="00B831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(2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Corinzi 8,9</w:t>
      </w:r>
      <w:r w:rsidR="00B831E5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 </w:t>
      </w:r>
    </w:p>
    <w:p w:rsidR="006D77CE" w:rsidRPr="00CF53B9" w:rsidRDefault="006D77CE" w:rsidP="00CF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77CE" w:rsidRDefault="00B831E5" w:rsidP="00451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Ce lo ricorda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evangelista Matteo nel Vangelo appena ascoltato, riportando una preghiera di Gesù che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un’esplosione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lode e di gioia che nasce dal profondo del suo cuore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: “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T</w:t>
      </w:r>
      <w:r w:rsidR="006D77CE"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i rendo 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l</w:t>
      </w:r>
      <w:r w:rsidR="006D77CE"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o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d</w:t>
      </w:r>
      <w:r w:rsidR="006D77CE"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e, 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P</w:t>
      </w:r>
      <w:r w:rsidR="006D77CE"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adre, 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S</w:t>
      </w:r>
      <w:r w:rsidR="006D77CE"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 xml:space="preserve">ignore del cielo della terra, perché hai nascosto queste cose ai sapienti e ai dotti e </w:t>
      </w:r>
      <w:r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l</w:t>
      </w:r>
      <w:r w:rsidR="006D77CE" w:rsidRPr="00B831E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it-IT"/>
        </w:rPr>
        <w:t>e hai rivelate ai piccoli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” (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11,25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Qualcuno potrebbe pensare che non è una pagina adatta per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inizio dell'anno scolastico che ha come compito primario la formazione, insegnare e istruire le giovani generazioni.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questo punto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ci facciamo alcune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domanda: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ristian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esimo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religione degli stolti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delle persone non formate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senza cultura? Fede e ragione sono contrapposte? 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appiamo bene che l'intento di Gesù 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non è di separare la fede dalla ragione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ma di richiamare la centralità della conoscenza 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lui,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via 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aestra per incontrarci con il 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adre.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Siamo invitati, così, a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vedere meglio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a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conoscere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ad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amare il grande mistero di Dio che si è manifestato in Gesù nella sua incarnazione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passione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morte e risurrezione.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Gesù ci ricorda che per vivere questo è necessario essere piccoli, partire dal basso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riconoscerlo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attraverso la sua umanità,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dalla sua incarnazione. Solo così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451C6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potremo vivere il suo messaggio per poi testimoniarlo agli altri.</w:t>
      </w:r>
    </w:p>
    <w:p w:rsidR="00451C61" w:rsidRPr="00CF53B9" w:rsidRDefault="00451C61" w:rsidP="00451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107B5F" w:rsidRDefault="00451C61" w:rsidP="00451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 l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 Sapienza della Croce,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Sapienza che i piccoli e i semplici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 gli stolti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-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intuiscono e sperimentano concretamente nella loro vita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permettendo così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conosce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nza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de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misteri d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Regno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di entrare nel progetto del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adre. i grandi padri della Chiesa e anche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grandi teologici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persone umili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semplici perché toccate nella profondità del proprio cuore e della propria esistenza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toccate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>dall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amore di Dio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S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otto la croce di Gesù c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erano due persone semplici e piccole, Maria l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’umile ancella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 Signore e Giovanni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pescatore di Galilea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Piccoli e semplici ma giganti della fede e dell’amore, perché dalla contemplazione del Crocifisso dal basso,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hanno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visto e conosciuto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 mistero di Dio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arrivando alla pienezza della verità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Non dobbiamo mai dimenticarlo: a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nche il luminare più grande e più famoso della storia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 si apre alla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randezza di Dio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sarà ancora più grande la sua ragione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San Francesco l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ha sperimentato nella sua vita: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all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inizio della sua conversione incontrando e baciando il lebbroso, davanti a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rocifisso di </w:t>
      </w:r>
      <w:r w:rsidR="00D96EA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 Damiano e alla fine della sua vita con il segno delle stimate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Anche lui, d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alla prospettiva dei piccoli e degli uomini ha potuto incontrarsi con il Signore. </w:t>
      </w:r>
    </w:p>
    <w:p w:rsidR="00107B5F" w:rsidRDefault="00107B5F" w:rsidP="00451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77CE" w:rsidRDefault="006D77CE" w:rsidP="00451C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Carissimi tutti della comunità parrocchiale che festeggiate il vostro patrono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O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ggi confermate il desiderio di essere una comunità aperta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una comunità che si mette in ascolto della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arola del Signore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mette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ndosi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poi al servizio d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egli altri. E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voi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carissimi d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 mondo della scuola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particolare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gli studenti e i docenti.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San Francesco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v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offre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un insegnamento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una via per arrivare alla piena conoscenza di Gesù.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ensate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 fratelli ortodossi lo chiamano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‘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somigliantissimo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’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 Cristo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nico santo del secondo millennio riconosciuto anche dalla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hiesa ortodossa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 Q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uesta via è vivere il Vangelo che conosciamo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senza tropp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interpretazioni 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e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senza troppi se e ma</w:t>
      </w:r>
      <w:r w:rsidR="00107B5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</w:t>
      </w:r>
      <w:r w:rsidR="00BF17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accogliendo 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tutta la sua forza profetica e anche destabilizzante</w:t>
      </w:r>
      <w:r w:rsidR="00BF1751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nella quotidianità di ogni giorno e pure nel tempo che dedicate alla scuola e allo studio. </w:t>
      </w:r>
      <w:r w:rsidR="00354A1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Fare</w:t>
      </w:r>
      <w:r w:rsidR="00622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</w:t>
      </w:r>
      <w:r w:rsidR="00354A1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così emergere la bellezz</w:t>
      </w:r>
      <w:r w:rsidR="00622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</w:t>
      </w:r>
      <w:r w:rsidR="00354A1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non </w:t>
      </w:r>
      <w:r w:rsidR="00622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q</w:t>
      </w:r>
      <w:r w:rsidR="00354A13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uella del mondo</w:t>
      </w:r>
      <w:r w:rsidR="00622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ma la bellezza che viene da Dio creatore e salvatore.</w:t>
      </w:r>
    </w:p>
    <w:p w:rsidR="006D77CE" w:rsidRPr="00CF53B9" w:rsidRDefault="006D77CE" w:rsidP="00CF5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6D77CE" w:rsidRPr="00CF53B9" w:rsidRDefault="006222A7" w:rsidP="006222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augurio che possiate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configurare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la vostra vita a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Cristo con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aiuto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l’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intercessione di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an Francesco. Buon anno scolastico e buona festa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</w:t>
      </w:r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ella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comunità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:rsidR="006222A7" w:rsidRDefault="006222A7" w:rsidP="00CF5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222A7" w:rsidRDefault="006222A7" w:rsidP="00CF5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222A7" w:rsidRDefault="006222A7" w:rsidP="00CF53B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6D77CE" w:rsidRPr="00CF53B9" w:rsidRDefault="006222A7" w:rsidP="006222A7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+ </w:t>
      </w:r>
      <w:r w:rsidR="006D77CE"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Giuseppe Pellegrini</w:t>
      </w:r>
    </w:p>
    <w:p w:rsidR="006D77CE" w:rsidRPr="00CF53B9" w:rsidRDefault="006D77CE" w:rsidP="006222A7">
      <w:pPr>
        <w:spacing w:after="0" w:line="240" w:lineRule="auto"/>
        <w:ind w:left="354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CF53B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vescovo</w:t>
      </w:r>
    </w:p>
    <w:p w:rsidR="00CE1E12" w:rsidRPr="00CF53B9" w:rsidRDefault="00CE1E12" w:rsidP="00CF53B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E1E12" w:rsidRPr="00CF53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CE"/>
    <w:rsid w:val="00067BCF"/>
    <w:rsid w:val="00107B5F"/>
    <w:rsid w:val="00354A13"/>
    <w:rsid w:val="00451C61"/>
    <w:rsid w:val="006222A7"/>
    <w:rsid w:val="006D77CE"/>
    <w:rsid w:val="00B831E5"/>
    <w:rsid w:val="00BF1751"/>
    <w:rsid w:val="00C510BA"/>
    <w:rsid w:val="00CE1E12"/>
    <w:rsid w:val="00CF53B9"/>
    <w:rsid w:val="00D9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AA3C5"/>
  <w15:chartTrackingRefBased/>
  <w15:docId w15:val="{1041ED0B-C2EF-456D-8A8A-22A9CAF2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7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69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Mons. Giuseppe Pellegrini</dc:creator>
  <cp:keywords/>
  <dc:description/>
  <cp:lastModifiedBy>Mons. Giuseppe Pellegrini</cp:lastModifiedBy>
  <cp:revision>4</cp:revision>
  <dcterms:created xsi:type="dcterms:W3CDTF">2024-10-09T07:49:00Z</dcterms:created>
  <dcterms:modified xsi:type="dcterms:W3CDTF">2024-10-10T09:18:00Z</dcterms:modified>
</cp:coreProperties>
</file>